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70D5E" w14:textId="5B76C01B" w:rsidR="00577F32" w:rsidRPr="005A31D7" w:rsidRDefault="00577F32" w:rsidP="00577F32">
      <w:pPr>
        <w:autoSpaceDE w:val="0"/>
        <w:autoSpaceDN w:val="0"/>
        <w:adjustRightInd w:val="0"/>
        <w:spacing w:after="40"/>
        <w:jc w:val="center"/>
        <w:rPr>
          <w:rFonts w:ascii="Arial" w:hAnsi="Arial" w:cs="Arial"/>
          <w:b/>
          <w:bCs/>
          <w:kern w:val="0"/>
          <w:sz w:val="36"/>
          <w:szCs w:val="36"/>
        </w:rPr>
      </w:pPr>
      <w:r w:rsidRPr="005A31D7">
        <w:rPr>
          <w:rFonts w:ascii="Arial" w:hAnsi="Arial" w:cs="Arial"/>
          <w:b/>
          <w:bCs/>
          <w:kern w:val="0"/>
          <w:sz w:val="36"/>
          <w:szCs w:val="36"/>
        </w:rPr>
        <w:t>REFERAT FRA ORDINÆR GENERALFORSAMLING</w:t>
      </w:r>
    </w:p>
    <w:p w14:paraId="5AF89B93" w14:textId="19A5DAB2" w:rsidR="00577F32" w:rsidRPr="005A31D7" w:rsidRDefault="00577F32" w:rsidP="00577F32">
      <w:pPr>
        <w:autoSpaceDE w:val="0"/>
        <w:autoSpaceDN w:val="0"/>
        <w:adjustRightInd w:val="0"/>
        <w:spacing w:after="40"/>
        <w:jc w:val="center"/>
        <w:rPr>
          <w:rFonts w:ascii="Arial" w:hAnsi="Arial" w:cs="Arial"/>
          <w:b/>
          <w:bCs/>
          <w:kern w:val="0"/>
          <w:sz w:val="36"/>
          <w:szCs w:val="36"/>
        </w:rPr>
      </w:pPr>
      <w:r w:rsidRPr="005A31D7">
        <w:rPr>
          <w:rFonts w:ascii="Arial" w:hAnsi="Arial" w:cs="Arial"/>
          <w:b/>
          <w:bCs/>
          <w:kern w:val="0"/>
          <w:sz w:val="36"/>
          <w:szCs w:val="36"/>
        </w:rPr>
        <w:t>I</w:t>
      </w:r>
    </w:p>
    <w:p w14:paraId="0E753ABC" w14:textId="77777777" w:rsidR="00577F32" w:rsidRPr="005A31D7" w:rsidRDefault="00577F32" w:rsidP="00577F32">
      <w:pPr>
        <w:autoSpaceDE w:val="0"/>
        <w:autoSpaceDN w:val="0"/>
        <w:adjustRightInd w:val="0"/>
        <w:spacing w:after="40"/>
        <w:jc w:val="center"/>
        <w:rPr>
          <w:rFonts w:ascii="Arial" w:hAnsi="Arial" w:cs="Arial"/>
          <w:b/>
          <w:bCs/>
          <w:kern w:val="0"/>
          <w:sz w:val="36"/>
          <w:szCs w:val="36"/>
        </w:rPr>
      </w:pPr>
      <w:r w:rsidRPr="005A31D7">
        <w:rPr>
          <w:rFonts w:ascii="Arial" w:hAnsi="Arial" w:cs="Arial"/>
          <w:b/>
          <w:bCs/>
          <w:kern w:val="0"/>
          <w:sz w:val="36"/>
          <w:szCs w:val="36"/>
        </w:rPr>
        <w:t>ANHOLT BORGERFORENING DEN 7. APRIL 2024</w:t>
      </w:r>
    </w:p>
    <w:p w14:paraId="425AFA17"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w:t>
      </w:r>
    </w:p>
    <w:p w14:paraId="37391C3F" w14:textId="77777777" w:rsidR="00577F32" w:rsidRPr="005A31D7" w:rsidRDefault="00577F32" w:rsidP="00577F32">
      <w:pPr>
        <w:autoSpaceDE w:val="0"/>
        <w:autoSpaceDN w:val="0"/>
        <w:adjustRightInd w:val="0"/>
        <w:jc w:val="both"/>
        <w:rPr>
          <w:rFonts w:ascii="Arial" w:hAnsi="Arial" w:cs="Arial"/>
          <w:b/>
          <w:bCs/>
          <w:kern w:val="0"/>
        </w:rPr>
      </w:pPr>
      <w:r w:rsidRPr="005A31D7">
        <w:rPr>
          <w:rFonts w:ascii="Arial" w:hAnsi="Arial" w:cs="Arial"/>
          <w:b/>
          <w:bCs/>
          <w:kern w:val="0"/>
        </w:rPr>
        <w:t>Generalforsamlingen blev afholdt efter dagsordenen i henhold til vedtægterne:</w:t>
      </w:r>
    </w:p>
    <w:p w14:paraId="71F27A22" w14:textId="77777777" w:rsidR="00577F32" w:rsidRPr="005A31D7" w:rsidRDefault="00577F32" w:rsidP="00577F32">
      <w:pPr>
        <w:autoSpaceDE w:val="0"/>
        <w:autoSpaceDN w:val="0"/>
        <w:adjustRightInd w:val="0"/>
        <w:jc w:val="both"/>
        <w:rPr>
          <w:rFonts w:ascii="Arial" w:hAnsi="Arial" w:cs="Arial"/>
          <w:kern w:val="0"/>
        </w:rPr>
      </w:pPr>
    </w:p>
    <w:p w14:paraId="24FD7933" w14:textId="17FF65C4" w:rsidR="00577F32" w:rsidRPr="005A31D7" w:rsidRDefault="00577F32" w:rsidP="005A31D7">
      <w:pPr>
        <w:pStyle w:val="Listeafsnit"/>
        <w:numPr>
          <w:ilvl w:val="0"/>
          <w:numId w:val="2"/>
        </w:numPr>
        <w:autoSpaceDE w:val="0"/>
        <w:autoSpaceDN w:val="0"/>
        <w:adjustRightInd w:val="0"/>
        <w:spacing w:line="276" w:lineRule="auto"/>
        <w:jc w:val="both"/>
        <w:rPr>
          <w:rFonts w:ascii="Arial" w:hAnsi="Arial" w:cs="Arial"/>
          <w:kern w:val="0"/>
        </w:rPr>
      </w:pPr>
      <w:r w:rsidRPr="005A31D7">
        <w:rPr>
          <w:rFonts w:ascii="Arial" w:hAnsi="Arial" w:cs="Arial"/>
          <w:b/>
          <w:bCs/>
          <w:kern w:val="0"/>
        </w:rPr>
        <w:t>Valg af dirigent og referent</w:t>
      </w:r>
    </w:p>
    <w:p w14:paraId="2B1F6AFA" w14:textId="10FB3E36" w:rsidR="00577F32" w:rsidRPr="005A31D7" w:rsidRDefault="00577F32" w:rsidP="005A31D7">
      <w:pPr>
        <w:pStyle w:val="Listeafsnit"/>
        <w:numPr>
          <w:ilvl w:val="0"/>
          <w:numId w:val="2"/>
        </w:numPr>
        <w:autoSpaceDE w:val="0"/>
        <w:autoSpaceDN w:val="0"/>
        <w:adjustRightInd w:val="0"/>
        <w:spacing w:line="276" w:lineRule="auto"/>
        <w:jc w:val="both"/>
        <w:rPr>
          <w:rFonts w:ascii="Arial" w:hAnsi="Arial" w:cs="Arial"/>
          <w:kern w:val="0"/>
        </w:rPr>
      </w:pPr>
      <w:r w:rsidRPr="005A31D7">
        <w:rPr>
          <w:rFonts w:ascii="Arial" w:hAnsi="Arial" w:cs="Arial"/>
          <w:b/>
          <w:bCs/>
          <w:kern w:val="0"/>
        </w:rPr>
        <w:t>Bestyrelsens beretning</w:t>
      </w:r>
    </w:p>
    <w:p w14:paraId="6F57BD4D" w14:textId="6A4A2D9A" w:rsidR="00577F32" w:rsidRPr="005A31D7" w:rsidRDefault="00577F32" w:rsidP="005A31D7">
      <w:pPr>
        <w:pStyle w:val="Listeafsnit"/>
        <w:numPr>
          <w:ilvl w:val="0"/>
          <w:numId w:val="2"/>
        </w:numPr>
        <w:autoSpaceDE w:val="0"/>
        <w:autoSpaceDN w:val="0"/>
        <w:adjustRightInd w:val="0"/>
        <w:spacing w:line="276" w:lineRule="auto"/>
        <w:jc w:val="both"/>
        <w:rPr>
          <w:rFonts w:ascii="Arial" w:hAnsi="Arial" w:cs="Arial"/>
          <w:kern w:val="0"/>
        </w:rPr>
      </w:pPr>
      <w:r w:rsidRPr="005A31D7">
        <w:rPr>
          <w:rFonts w:ascii="Arial" w:hAnsi="Arial" w:cs="Arial"/>
          <w:b/>
          <w:bCs/>
          <w:kern w:val="0"/>
        </w:rPr>
        <w:t>Regnskabsaflæggelse</w:t>
      </w:r>
    </w:p>
    <w:p w14:paraId="140633ED" w14:textId="48480CBE" w:rsidR="00577F32" w:rsidRPr="005A31D7" w:rsidRDefault="00577F32" w:rsidP="005A31D7">
      <w:pPr>
        <w:pStyle w:val="Listeafsnit"/>
        <w:numPr>
          <w:ilvl w:val="0"/>
          <w:numId w:val="2"/>
        </w:numPr>
        <w:autoSpaceDE w:val="0"/>
        <w:autoSpaceDN w:val="0"/>
        <w:adjustRightInd w:val="0"/>
        <w:spacing w:line="276" w:lineRule="auto"/>
        <w:jc w:val="both"/>
        <w:rPr>
          <w:rFonts w:ascii="Arial" w:hAnsi="Arial" w:cs="Arial"/>
          <w:kern w:val="0"/>
        </w:rPr>
      </w:pPr>
      <w:r w:rsidRPr="005A31D7">
        <w:rPr>
          <w:rFonts w:ascii="Arial" w:hAnsi="Arial" w:cs="Arial"/>
          <w:b/>
          <w:bCs/>
          <w:kern w:val="0"/>
        </w:rPr>
        <w:t>Kontingentfastsættelse</w:t>
      </w:r>
    </w:p>
    <w:p w14:paraId="4D02D5CD" w14:textId="15E9DDB7" w:rsidR="00577F32" w:rsidRPr="005A31D7" w:rsidRDefault="00577F32" w:rsidP="005A31D7">
      <w:pPr>
        <w:pStyle w:val="Listeafsnit"/>
        <w:numPr>
          <w:ilvl w:val="0"/>
          <w:numId w:val="2"/>
        </w:numPr>
        <w:autoSpaceDE w:val="0"/>
        <w:autoSpaceDN w:val="0"/>
        <w:adjustRightInd w:val="0"/>
        <w:spacing w:line="276" w:lineRule="auto"/>
        <w:jc w:val="both"/>
        <w:rPr>
          <w:rFonts w:ascii="Arial" w:hAnsi="Arial" w:cs="Arial"/>
          <w:kern w:val="0"/>
        </w:rPr>
      </w:pPr>
      <w:r w:rsidRPr="005A31D7">
        <w:rPr>
          <w:rFonts w:ascii="Arial" w:hAnsi="Arial" w:cs="Arial"/>
          <w:b/>
          <w:bCs/>
          <w:kern w:val="0"/>
        </w:rPr>
        <w:t>Indkomne forslag</w:t>
      </w:r>
      <w:r w:rsidRPr="005A31D7">
        <w:rPr>
          <w:rFonts w:ascii="Arial" w:hAnsi="Arial" w:cs="Arial"/>
          <w:b/>
          <w:bCs/>
          <w:i/>
          <w:iCs/>
          <w:kern w:val="0"/>
        </w:rPr>
        <w:t xml:space="preserve">      </w:t>
      </w:r>
    </w:p>
    <w:p w14:paraId="00D0F6FD" w14:textId="0C722A0D" w:rsidR="00577F32" w:rsidRPr="005A31D7" w:rsidRDefault="00577F32" w:rsidP="005A31D7">
      <w:pPr>
        <w:pStyle w:val="Listeafsnit"/>
        <w:numPr>
          <w:ilvl w:val="0"/>
          <w:numId w:val="2"/>
        </w:numPr>
        <w:autoSpaceDE w:val="0"/>
        <w:autoSpaceDN w:val="0"/>
        <w:adjustRightInd w:val="0"/>
        <w:spacing w:line="276" w:lineRule="auto"/>
        <w:jc w:val="both"/>
        <w:rPr>
          <w:rFonts w:ascii="Arial" w:hAnsi="Arial" w:cs="Arial"/>
          <w:kern w:val="0"/>
        </w:rPr>
      </w:pPr>
      <w:r w:rsidRPr="005A31D7">
        <w:rPr>
          <w:rFonts w:ascii="Arial" w:hAnsi="Arial" w:cs="Arial"/>
          <w:b/>
          <w:bCs/>
          <w:kern w:val="0"/>
        </w:rPr>
        <w:t>Valg af bestyrelse, revisor samt suppleanter</w:t>
      </w:r>
    </w:p>
    <w:p w14:paraId="6B9FEF65" w14:textId="356AB703" w:rsidR="00577F32" w:rsidRPr="005A31D7" w:rsidRDefault="00577F32" w:rsidP="005A31D7">
      <w:pPr>
        <w:pStyle w:val="Listeafsnit"/>
        <w:numPr>
          <w:ilvl w:val="0"/>
          <w:numId w:val="2"/>
        </w:numPr>
        <w:autoSpaceDE w:val="0"/>
        <w:autoSpaceDN w:val="0"/>
        <w:adjustRightInd w:val="0"/>
        <w:spacing w:line="276" w:lineRule="auto"/>
        <w:jc w:val="both"/>
        <w:rPr>
          <w:rFonts w:ascii="Arial" w:hAnsi="Arial" w:cs="Arial"/>
          <w:kern w:val="0"/>
        </w:rPr>
      </w:pPr>
      <w:r w:rsidRPr="005A31D7">
        <w:rPr>
          <w:rFonts w:ascii="Arial" w:hAnsi="Arial" w:cs="Arial"/>
          <w:b/>
          <w:bCs/>
          <w:kern w:val="0"/>
        </w:rPr>
        <w:t>Eventuelt</w:t>
      </w:r>
    </w:p>
    <w:p w14:paraId="71AFEB54"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b/>
          <w:bCs/>
          <w:kern w:val="0"/>
        </w:rPr>
        <w:t> </w:t>
      </w:r>
    </w:p>
    <w:p w14:paraId="04E3E1A4" w14:textId="77777777" w:rsidR="00577F32" w:rsidRPr="005A31D7" w:rsidRDefault="00577F32" w:rsidP="00577F32">
      <w:pPr>
        <w:autoSpaceDE w:val="0"/>
        <w:autoSpaceDN w:val="0"/>
        <w:adjustRightInd w:val="0"/>
        <w:jc w:val="both"/>
        <w:rPr>
          <w:rFonts w:ascii="Arial" w:hAnsi="Arial" w:cs="Arial"/>
          <w:b/>
          <w:bCs/>
          <w:kern w:val="0"/>
        </w:rPr>
      </w:pPr>
      <w:r w:rsidRPr="005A31D7">
        <w:rPr>
          <w:rFonts w:ascii="Arial" w:hAnsi="Arial" w:cs="Arial"/>
          <w:b/>
          <w:bCs/>
          <w:kern w:val="0"/>
        </w:rPr>
        <w:t>Ad 1. Valg af dirigent og protokolfører</w:t>
      </w:r>
    </w:p>
    <w:p w14:paraId="35540840"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Jacob Vestervig og Mia Nordby blev valgt som henholdsvis dirigent og protokolfører.</w:t>
      </w:r>
    </w:p>
    <w:p w14:paraId="75919FA4" w14:textId="77777777" w:rsidR="00DC5FBA" w:rsidRPr="005A31D7" w:rsidRDefault="00DC5FBA" w:rsidP="00577F32">
      <w:pPr>
        <w:autoSpaceDE w:val="0"/>
        <w:autoSpaceDN w:val="0"/>
        <w:adjustRightInd w:val="0"/>
        <w:jc w:val="both"/>
        <w:rPr>
          <w:rFonts w:ascii="Arial" w:hAnsi="Arial" w:cs="Arial"/>
          <w:kern w:val="0"/>
        </w:rPr>
      </w:pPr>
    </w:p>
    <w:p w14:paraId="73CD5783"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På dirigentens spørgsmål om, hvorvidt generalforsamlingen var gyldig i henhold til vedtægterne, blev det påpeget, at generalforsamlingen ikke var lovligt indkaldt ifølge vedtægterne, idet den skulle have fundet sted den 3. søndag i marts.</w:t>
      </w:r>
    </w:p>
    <w:p w14:paraId="7DFA4CCC" w14:textId="77777777" w:rsidR="00DC5FBA" w:rsidRPr="005A31D7" w:rsidRDefault="00DC5FBA" w:rsidP="00577F32">
      <w:pPr>
        <w:autoSpaceDE w:val="0"/>
        <w:autoSpaceDN w:val="0"/>
        <w:adjustRightInd w:val="0"/>
        <w:jc w:val="both"/>
        <w:rPr>
          <w:rFonts w:ascii="Arial" w:hAnsi="Arial" w:cs="Arial"/>
          <w:kern w:val="0"/>
        </w:rPr>
      </w:pPr>
    </w:p>
    <w:p w14:paraId="27A33BBF"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Formanden bad om tilgivelse herfor, da der i så fald kun ville have været 2 medlemmer til stede. Der blev anmodet om, at bestyrelsen bør tage til efterretning, at man skal følge vedtægterne, hvilket formanden forsikrede, at man fremover vil gøre. Emnet er af samme årsag taget op i forslag.</w:t>
      </w:r>
    </w:p>
    <w:p w14:paraId="5837D073" w14:textId="77777777" w:rsidR="00DC5FBA" w:rsidRPr="005A31D7" w:rsidRDefault="00DC5FBA" w:rsidP="00577F32">
      <w:pPr>
        <w:autoSpaceDE w:val="0"/>
        <w:autoSpaceDN w:val="0"/>
        <w:adjustRightInd w:val="0"/>
        <w:jc w:val="both"/>
        <w:rPr>
          <w:rFonts w:ascii="Arial" w:hAnsi="Arial" w:cs="Arial"/>
          <w:kern w:val="0"/>
        </w:rPr>
      </w:pPr>
    </w:p>
    <w:p w14:paraId="3C37CB4E"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Der var enighed om at gennemføre generalforsamlingen.</w:t>
      </w:r>
    </w:p>
    <w:p w14:paraId="13A3DACF" w14:textId="77777777" w:rsidR="00DC5FBA" w:rsidRPr="005A31D7" w:rsidRDefault="00DC5FBA" w:rsidP="00577F32">
      <w:pPr>
        <w:autoSpaceDE w:val="0"/>
        <w:autoSpaceDN w:val="0"/>
        <w:adjustRightInd w:val="0"/>
        <w:jc w:val="both"/>
        <w:rPr>
          <w:rFonts w:ascii="Arial" w:hAnsi="Arial" w:cs="Arial"/>
          <w:kern w:val="0"/>
        </w:rPr>
      </w:pPr>
    </w:p>
    <w:p w14:paraId="437F3CA9" w14:textId="01E2ACF5"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Herefter fik formanden</w:t>
      </w:r>
      <w:r w:rsidR="00DC5FBA" w:rsidRPr="005A31D7">
        <w:rPr>
          <w:rFonts w:ascii="Arial" w:hAnsi="Arial" w:cs="Arial"/>
          <w:kern w:val="0"/>
        </w:rPr>
        <w:t xml:space="preserve"> </w:t>
      </w:r>
      <w:r w:rsidRPr="005A31D7">
        <w:rPr>
          <w:rFonts w:ascii="Arial" w:hAnsi="Arial" w:cs="Arial"/>
          <w:kern w:val="0"/>
        </w:rPr>
        <w:t>ordet.</w:t>
      </w:r>
    </w:p>
    <w:p w14:paraId="03470A9F"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b/>
          <w:bCs/>
          <w:kern w:val="0"/>
        </w:rPr>
        <w:t> </w:t>
      </w:r>
    </w:p>
    <w:p w14:paraId="576F2677"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b/>
          <w:bCs/>
          <w:kern w:val="0"/>
        </w:rPr>
        <w:t>Ad 2. Formandens beretning</w:t>
      </w:r>
    </w:p>
    <w:p w14:paraId="5E237F9E"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Igen i år er der sket mange ting på Anholt, som vi har deltaget i:</w:t>
      </w:r>
    </w:p>
    <w:p w14:paraId="7B142D98" w14:textId="77777777" w:rsidR="00DC5FBA" w:rsidRPr="005A31D7" w:rsidRDefault="00DC5FBA" w:rsidP="00577F32">
      <w:pPr>
        <w:autoSpaceDE w:val="0"/>
        <w:autoSpaceDN w:val="0"/>
        <w:adjustRightInd w:val="0"/>
        <w:jc w:val="both"/>
        <w:rPr>
          <w:rFonts w:ascii="Arial" w:hAnsi="Arial" w:cs="Arial"/>
          <w:kern w:val="0"/>
        </w:rPr>
      </w:pPr>
    </w:p>
    <w:p w14:paraId="12E3BFD2"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Det visionsarbejde vi indledte sidste år blev færdigt i foråret og fremlagt til et møde med</w:t>
      </w:r>
    </w:p>
    <w:p w14:paraId="46429296"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Kontaktudvalget og enkelte politikere og embedsfolk til et møde i maj 2023 i forbindelse</w:t>
      </w:r>
    </w:p>
    <w:p w14:paraId="30A6B789" w14:textId="0937DA24" w:rsidR="00577F32" w:rsidRDefault="00577F32" w:rsidP="00577F32">
      <w:pPr>
        <w:autoSpaceDE w:val="0"/>
        <w:autoSpaceDN w:val="0"/>
        <w:adjustRightInd w:val="0"/>
        <w:jc w:val="both"/>
        <w:rPr>
          <w:rFonts w:ascii="Arial" w:hAnsi="Arial" w:cs="Arial"/>
          <w:kern w:val="0"/>
        </w:rPr>
      </w:pPr>
      <w:r w:rsidRPr="005A31D7">
        <w:rPr>
          <w:rFonts w:ascii="Arial" w:hAnsi="Arial" w:cs="Arial"/>
          <w:kern w:val="0"/>
        </w:rPr>
        <w:t>med kommunens årlige møde med Borgerforeningen og de andre foreninger, Erhverv og</w:t>
      </w:r>
      <w:r w:rsidR="00DC5FBA" w:rsidRPr="005A31D7">
        <w:rPr>
          <w:rFonts w:ascii="Arial" w:hAnsi="Arial" w:cs="Arial"/>
          <w:kern w:val="0"/>
        </w:rPr>
        <w:t xml:space="preserve"> </w:t>
      </w:r>
      <w:r w:rsidRPr="005A31D7">
        <w:rPr>
          <w:rFonts w:ascii="Arial" w:hAnsi="Arial" w:cs="Arial"/>
          <w:kern w:val="0"/>
        </w:rPr>
        <w:t>Grundejerforening. Politikerne har efterfølgende givet udtryk for, at de synes det var en</w:t>
      </w:r>
      <w:r w:rsidR="00DC5FBA" w:rsidRPr="005A31D7">
        <w:rPr>
          <w:rFonts w:ascii="Arial" w:hAnsi="Arial" w:cs="Arial"/>
          <w:kern w:val="0"/>
        </w:rPr>
        <w:t xml:space="preserve"> </w:t>
      </w:r>
      <w:r w:rsidRPr="005A31D7">
        <w:rPr>
          <w:rFonts w:ascii="Arial" w:hAnsi="Arial" w:cs="Arial"/>
          <w:kern w:val="0"/>
        </w:rPr>
        <w:t>spændende måde at mødes og diskutere med repræsentanter for Anholt og vi håber at</w:t>
      </w:r>
      <w:r w:rsidR="00DC5FBA" w:rsidRPr="005A31D7">
        <w:rPr>
          <w:rFonts w:ascii="Arial" w:hAnsi="Arial" w:cs="Arial"/>
          <w:kern w:val="0"/>
        </w:rPr>
        <w:t xml:space="preserve"> </w:t>
      </w:r>
      <w:r w:rsidRPr="005A31D7">
        <w:rPr>
          <w:rFonts w:ascii="Arial" w:hAnsi="Arial" w:cs="Arial"/>
          <w:kern w:val="0"/>
        </w:rPr>
        <w:t>den dialog vil fortsætte fremover.</w:t>
      </w:r>
    </w:p>
    <w:p w14:paraId="484AA983" w14:textId="77777777" w:rsidR="00200F41" w:rsidRPr="005A31D7" w:rsidRDefault="00200F41" w:rsidP="00577F32">
      <w:pPr>
        <w:autoSpaceDE w:val="0"/>
        <w:autoSpaceDN w:val="0"/>
        <w:adjustRightInd w:val="0"/>
        <w:jc w:val="both"/>
        <w:rPr>
          <w:rFonts w:ascii="Arial" w:hAnsi="Arial" w:cs="Arial"/>
          <w:kern w:val="0"/>
        </w:rPr>
      </w:pPr>
    </w:p>
    <w:p w14:paraId="3BB97DB3" w14:textId="3F7596BB"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Det er klart, at man efter kontaktudvalgsmøder kan tænke, hvad sker der egentligt, for vi</w:t>
      </w:r>
      <w:r w:rsidR="00DC5FBA" w:rsidRPr="005A31D7">
        <w:rPr>
          <w:rFonts w:ascii="Arial" w:hAnsi="Arial" w:cs="Arial"/>
          <w:kern w:val="0"/>
        </w:rPr>
        <w:t xml:space="preserve"> </w:t>
      </w:r>
      <w:r w:rsidRPr="005A31D7">
        <w:rPr>
          <w:rFonts w:ascii="Arial" w:hAnsi="Arial" w:cs="Arial"/>
          <w:kern w:val="0"/>
        </w:rPr>
        <w:t>ønsker jo de samme ting hvert år. Nye boliger, bedre forhold for pensionistspisningen,</w:t>
      </w:r>
    </w:p>
    <w:p w14:paraId="561800CF"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lastRenderedPageBreak/>
        <w:t>gode veje, flere færgeafgange og harmonisk bebyggelse på havnen. Men det er jo</w:t>
      </w:r>
    </w:p>
    <w:p w14:paraId="449A04FE" w14:textId="0B789429"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desværre ikke alt der går efter vores hoved. Her er det vigtigt at forstå, at</w:t>
      </w:r>
      <w:r w:rsidR="00DC5FBA" w:rsidRPr="005A31D7">
        <w:rPr>
          <w:rFonts w:ascii="Arial" w:hAnsi="Arial" w:cs="Arial"/>
          <w:kern w:val="0"/>
        </w:rPr>
        <w:t xml:space="preserve"> </w:t>
      </w:r>
      <w:r w:rsidRPr="005A31D7">
        <w:rPr>
          <w:rFonts w:ascii="Arial" w:hAnsi="Arial" w:cs="Arial"/>
          <w:kern w:val="0"/>
        </w:rPr>
        <w:t>Borgerforeningen jo i bund og grund ingen reel indflydelse har. Vi er at sammenligne med</w:t>
      </w:r>
      <w:r w:rsidR="00DC5FBA" w:rsidRPr="005A31D7">
        <w:rPr>
          <w:rFonts w:ascii="Arial" w:hAnsi="Arial" w:cs="Arial"/>
          <w:kern w:val="0"/>
        </w:rPr>
        <w:t xml:space="preserve"> </w:t>
      </w:r>
      <w:r w:rsidRPr="005A31D7">
        <w:rPr>
          <w:rFonts w:ascii="Arial" w:hAnsi="Arial" w:cs="Arial"/>
          <w:kern w:val="0"/>
        </w:rPr>
        <w:t>lobbyister, som politikerne kan vælge at lytte til. Kontaktudvalget for Anholt har omvendt</w:t>
      </w:r>
      <w:r w:rsidR="00DC5FBA" w:rsidRPr="005A31D7">
        <w:rPr>
          <w:rFonts w:ascii="Arial" w:hAnsi="Arial" w:cs="Arial"/>
          <w:kern w:val="0"/>
        </w:rPr>
        <w:t xml:space="preserve"> </w:t>
      </w:r>
      <w:r w:rsidRPr="005A31D7">
        <w:rPr>
          <w:rFonts w:ascii="Arial" w:hAnsi="Arial" w:cs="Arial"/>
          <w:kern w:val="0"/>
        </w:rPr>
        <w:t>heller ikke nogen magt og heller ikke nogen penge. De skal tage vores ønsker med ind i</w:t>
      </w:r>
      <w:r w:rsidR="00DC5FBA" w:rsidRPr="005A31D7">
        <w:rPr>
          <w:rFonts w:ascii="Arial" w:hAnsi="Arial" w:cs="Arial"/>
          <w:kern w:val="0"/>
        </w:rPr>
        <w:t xml:space="preserve"> </w:t>
      </w:r>
      <w:r w:rsidRPr="005A31D7">
        <w:rPr>
          <w:rFonts w:ascii="Arial" w:hAnsi="Arial" w:cs="Arial"/>
          <w:kern w:val="0"/>
        </w:rPr>
        <w:t>de diverse udvalg. I bestyrelsen vil vi arbejde på at blive mere konkrete i vores ønsker og</w:t>
      </w:r>
      <w:r w:rsidR="00DC5FBA" w:rsidRPr="005A31D7">
        <w:rPr>
          <w:rFonts w:ascii="Arial" w:hAnsi="Arial" w:cs="Arial"/>
          <w:kern w:val="0"/>
        </w:rPr>
        <w:t xml:space="preserve"> </w:t>
      </w:r>
      <w:r w:rsidRPr="005A31D7">
        <w:rPr>
          <w:rFonts w:ascii="Arial" w:hAnsi="Arial" w:cs="Arial"/>
          <w:kern w:val="0"/>
        </w:rPr>
        <w:t>forespørgsler samt at rette henvendelser til forvaltningen og de enkelte politikere i de</w:t>
      </w:r>
      <w:r w:rsidR="00DC5FBA" w:rsidRPr="005A31D7">
        <w:rPr>
          <w:rFonts w:ascii="Arial" w:hAnsi="Arial" w:cs="Arial"/>
          <w:kern w:val="0"/>
        </w:rPr>
        <w:t xml:space="preserve"> </w:t>
      </w:r>
      <w:r w:rsidRPr="005A31D7">
        <w:rPr>
          <w:rFonts w:ascii="Arial" w:hAnsi="Arial" w:cs="Arial"/>
          <w:kern w:val="0"/>
        </w:rPr>
        <w:t>forskellige udvalg, hvis vi har konkrete ønsker. Så kan vi være heldige at, de tager vores</w:t>
      </w:r>
      <w:r w:rsidR="00DC5FBA" w:rsidRPr="005A31D7">
        <w:rPr>
          <w:rFonts w:ascii="Arial" w:hAnsi="Arial" w:cs="Arial"/>
          <w:kern w:val="0"/>
        </w:rPr>
        <w:t xml:space="preserve"> </w:t>
      </w:r>
      <w:r w:rsidRPr="005A31D7">
        <w:rPr>
          <w:rFonts w:ascii="Arial" w:hAnsi="Arial" w:cs="Arial"/>
          <w:kern w:val="0"/>
        </w:rPr>
        <w:t>ønsker med til budgetforhandlingerne i august. Det lykkes sidste år, hvor ønsker om</w:t>
      </w:r>
      <w:r w:rsidR="00DC5FBA" w:rsidRPr="005A31D7">
        <w:rPr>
          <w:rFonts w:ascii="Arial" w:hAnsi="Arial" w:cs="Arial"/>
          <w:kern w:val="0"/>
        </w:rPr>
        <w:t xml:space="preserve"> </w:t>
      </w:r>
      <w:r w:rsidRPr="005A31D7">
        <w:rPr>
          <w:rFonts w:ascii="Arial" w:hAnsi="Arial" w:cs="Arial"/>
          <w:kern w:val="0"/>
        </w:rPr>
        <w:t>renovering af de offentlige toiletter kom på budgettet og nu bliver en realitet i løbet af maj</w:t>
      </w:r>
      <w:r w:rsidR="00DC5FBA" w:rsidRPr="005A31D7">
        <w:rPr>
          <w:rFonts w:ascii="Arial" w:hAnsi="Arial" w:cs="Arial"/>
          <w:kern w:val="0"/>
        </w:rPr>
        <w:t xml:space="preserve"> </w:t>
      </w:r>
      <w:r w:rsidRPr="005A31D7">
        <w:rPr>
          <w:rFonts w:ascii="Arial" w:hAnsi="Arial" w:cs="Arial"/>
          <w:kern w:val="0"/>
        </w:rPr>
        <w:t>og juni måned. Der var mulighed for at vælge mellem en ny pavillon, som skulle placeres</w:t>
      </w:r>
      <w:r w:rsidR="00DC5FBA" w:rsidRPr="005A31D7">
        <w:rPr>
          <w:rFonts w:ascii="Arial" w:hAnsi="Arial" w:cs="Arial"/>
          <w:kern w:val="0"/>
        </w:rPr>
        <w:t xml:space="preserve"> </w:t>
      </w:r>
      <w:r w:rsidRPr="005A31D7">
        <w:rPr>
          <w:rFonts w:ascii="Arial" w:hAnsi="Arial" w:cs="Arial"/>
          <w:kern w:val="0"/>
        </w:rPr>
        <w:t>over for forsamlingshuset med et enkelt stort handicapvenligt toilet eller en renovering af de nuværende toiletter i forsamlingshuset. Vi valgte renovering, fordi det giver tre toiletter og</w:t>
      </w:r>
      <w:r w:rsidR="00DC5FBA" w:rsidRPr="005A31D7">
        <w:rPr>
          <w:rFonts w:ascii="Arial" w:hAnsi="Arial" w:cs="Arial"/>
          <w:kern w:val="0"/>
        </w:rPr>
        <w:t xml:space="preserve"> </w:t>
      </w:r>
      <w:r w:rsidRPr="005A31D7">
        <w:rPr>
          <w:rFonts w:ascii="Arial" w:hAnsi="Arial" w:cs="Arial"/>
          <w:kern w:val="0"/>
        </w:rPr>
        <w:t>et familie-, handicap-, kombi- toilet/baderum.</w:t>
      </w:r>
    </w:p>
    <w:p w14:paraId="2E8F4A39" w14:textId="77777777" w:rsidR="00DC5FBA" w:rsidRPr="005A31D7" w:rsidRDefault="00DC5FBA" w:rsidP="00577F32">
      <w:pPr>
        <w:autoSpaceDE w:val="0"/>
        <w:autoSpaceDN w:val="0"/>
        <w:adjustRightInd w:val="0"/>
        <w:jc w:val="both"/>
        <w:rPr>
          <w:rFonts w:ascii="Arial" w:hAnsi="Arial" w:cs="Arial"/>
          <w:kern w:val="0"/>
        </w:rPr>
      </w:pPr>
    </w:p>
    <w:p w14:paraId="63BE6142" w14:textId="2BD89315"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Ligeledes har borgerforeningen heller ikke været direkte involveret i den nye</w:t>
      </w:r>
    </w:p>
    <w:p w14:paraId="19A60AC7"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gadebelysning og vi er heller ikke så betydningsfulde, at vi er blevet hørt om udformning</w:t>
      </w:r>
    </w:p>
    <w:p w14:paraId="11F83A0E"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og type. Vi har bare tilkendegivet at vi bakker op om Dark Skys arbejde for at få Anholt</w:t>
      </w:r>
    </w:p>
    <w:p w14:paraId="39F1A172" w14:textId="63AE5562"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certificeret som ”Et mørkt sted”. Derefter har Norddjurs kommune og Dark Sky søgt midler</w:t>
      </w:r>
      <w:r w:rsidR="00DC5FBA" w:rsidRPr="005A31D7">
        <w:rPr>
          <w:rFonts w:ascii="Arial" w:hAnsi="Arial" w:cs="Arial"/>
          <w:kern w:val="0"/>
        </w:rPr>
        <w:t xml:space="preserve"> </w:t>
      </w:r>
      <w:r w:rsidRPr="005A31D7">
        <w:rPr>
          <w:rFonts w:ascii="Arial" w:hAnsi="Arial" w:cs="Arial"/>
          <w:kern w:val="0"/>
        </w:rPr>
        <w:t>og fået opsat nye lygtepæle, der lever op til kravene i Dark sky systemet. Vi er glade for at</w:t>
      </w:r>
      <w:r w:rsidR="00DC5FBA" w:rsidRPr="005A31D7">
        <w:rPr>
          <w:rFonts w:ascii="Arial" w:hAnsi="Arial" w:cs="Arial"/>
          <w:kern w:val="0"/>
        </w:rPr>
        <w:t xml:space="preserve"> </w:t>
      </w:r>
      <w:r w:rsidRPr="005A31D7">
        <w:rPr>
          <w:rFonts w:ascii="Arial" w:hAnsi="Arial" w:cs="Arial"/>
          <w:kern w:val="0"/>
        </w:rPr>
        <w:t>certificeringen rykker tættere på men selvfølgelig kede af, at byen er blevet endnu</w:t>
      </w:r>
      <w:r w:rsidR="00DC5FBA" w:rsidRPr="005A31D7">
        <w:rPr>
          <w:rFonts w:ascii="Arial" w:hAnsi="Arial" w:cs="Arial"/>
          <w:kern w:val="0"/>
        </w:rPr>
        <w:t xml:space="preserve"> </w:t>
      </w:r>
      <w:r w:rsidRPr="005A31D7">
        <w:rPr>
          <w:rFonts w:ascii="Arial" w:hAnsi="Arial" w:cs="Arial"/>
          <w:kern w:val="0"/>
        </w:rPr>
        <w:t>mørkere. Derfor har vi søgt og fået lovning på yderligere ti lygtepæle som skal placeres de</w:t>
      </w:r>
      <w:r w:rsidR="00DC5FBA" w:rsidRPr="005A31D7">
        <w:rPr>
          <w:rFonts w:ascii="Arial" w:hAnsi="Arial" w:cs="Arial"/>
          <w:kern w:val="0"/>
        </w:rPr>
        <w:t xml:space="preserve"> </w:t>
      </w:r>
      <w:r w:rsidRPr="005A31D7">
        <w:rPr>
          <w:rFonts w:ascii="Arial" w:hAnsi="Arial" w:cs="Arial"/>
          <w:kern w:val="0"/>
        </w:rPr>
        <w:t>mørkeste pletter i byen.</w:t>
      </w:r>
    </w:p>
    <w:p w14:paraId="6E7ADE32" w14:textId="77777777" w:rsidR="00DC5FBA" w:rsidRPr="005A31D7" w:rsidRDefault="00DC5FBA" w:rsidP="00577F32">
      <w:pPr>
        <w:autoSpaceDE w:val="0"/>
        <w:autoSpaceDN w:val="0"/>
        <w:adjustRightInd w:val="0"/>
        <w:jc w:val="both"/>
        <w:rPr>
          <w:rFonts w:ascii="Arial" w:hAnsi="Arial" w:cs="Arial"/>
          <w:kern w:val="0"/>
        </w:rPr>
      </w:pPr>
    </w:p>
    <w:p w14:paraId="05CB7061" w14:textId="320E6D10"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Vores bestræbelser på at blive en Friø og derigennem få mulighed for at søge</w:t>
      </w:r>
    </w:p>
    <w:p w14:paraId="43E64482" w14:textId="599D9A75"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dispensation omkring kvadratmeterpris på nybyggede lejeboliger og dispensation for vores</w:t>
      </w:r>
      <w:r w:rsidR="00DC5FBA" w:rsidRPr="005A31D7">
        <w:rPr>
          <w:rFonts w:ascii="Arial" w:hAnsi="Arial" w:cs="Arial"/>
          <w:kern w:val="0"/>
        </w:rPr>
        <w:t xml:space="preserve"> </w:t>
      </w:r>
      <w:r w:rsidRPr="005A31D7">
        <w:rPr>
          <w:rFonts w:ascii="Arial" w:hAnsi="Arial" w:cs="Arial"/>
          <w:kern w:val="0"/>
        </w:rPr>
        <w:t>taxiordning er desværre gået i vasken, idet regeringen har besluttet at sløjfe ordningen og</w:t>
      </w:r>
      <w:r w:rsidR="00DC5FBA" w:rsidRPr="005A31D7">
        <w:rPr>
          <w:rFonts w:ascii="Arial" w:hAnsi="Arial" w:cs="Arial"/>
          <w:kern w:val="0"/>
        </w:rPr>
        <w:t xml:space="preserve"> </w:t>
      </w:r>
      <w:r w:rsidRPr="005A31D7">
        <w:rPr>
          <w:rFonts w:ascii="Arial" w:hAnsi="Arial" w:cs="Arial"/>
          <w:kern w:val="0"/>
        </w:rPr>
        <w:t>i stedet give de enkelte øer og kommuner mulighed for at få rådgivning omkring</w:t>
      </w:r>
      <w:r w:rsidR="00DC5FBA" w:rsidRPr="005A31D7">
        <w:rPr>
          <w:rFonts w:ascii="Arial" w:hAnsi="Arial" w:cs="Arial"/>
          <w:kern w:val="0"/>
        </w:rPr>
        <w:t xml:space="preserve"> </w:t>
      </w:r>
      <w:r w:rsidRPr="005A31D7">
        <w:rPr>
          <w:rFonts w:ascii="Arial" w:hAnsi="Arial" w:cs="Arial"/>
          <w:kern w:val="0"/>
        </w:rPr>
        <w:t>muligheder. Det er kort sagt en spand kold vand i hovedet, men Sammenslutningen af</w:t>
      </w:r>
      <w:r w:rsidR="00DC5FBA" w:rsidRPr="005A31D7">
        <w:rPr>
          <w:rFonts w:ascii="Arial" w:hAnsi="Arial" w:cs="Arial"/>
          <w:kern w:val="0"/>
        </w:rPr>
        <w:t xml:space="preserve"> </w:t>
      </w:r>
      <w:r w:rsidRPr="005A31D7">
        <w:rPr>
          <w:rFonts w:ascii="Arial" w:hAnsi="Arial" w:cs="Arial"/>
          <w:kern w:val="0"/>
        </w:rPr>
        <w:t>småøer har bedt om foretræde for ”Udvalget for landdistrikter og småøer og vil her</w:t>
      </w:r>
      <w:r w:rsidR="00DC5FBA" w:rsidRPr="005A31D7">
        <w:rPr>
          <w:rFonts w:ascii="Arial" w:hAnsi="Arial" w:cs="Arial"/>
          <w:kern w:val="0"/>
        </w:rPr>
        <w:t xml:space="preserve"> </w:t>
      </w:r>
      <w:r w:rsidRPr="005A31D7">
        <w:rPr>
          <w:rFonts w:ascii="Arial" w:hAnsi="Arial" w:cs="Arial"/>
          <w:kern w:val="0"/>
        </w:rPr>
        <w:t>fremlægge problemstillingen.</w:t>
      </w:r>
    </w:p>
    <w:p w14:paraId="19837314" w14:textId="77777777" w:rsidR="00DC5FBA" w:rsidRPr="005A31D7" w:rsidRDefault="00DC5FBA" w:rsidP="00577F32">
      <w:pPr>
        <w:autoSpaceDE w:val="0"/>
        <w:autoSpaceDN w:val="0"/>
        <w:adjustRightInd w:val="0"/>
        <w:jc w:val="both"/>
        <w:rPr>
          <w:rFonts w:ascii="Arial" w:hAnsi="Arial" w:cs="Arial"/>
          <w:kern w:val="0"/>
        </w:rPr>
      </w:pPr>
    </w:p>
    <w:p w14:paraId="73DF1042" w14:textId="0E3B71A5"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Til gengæld er vi blevet udtaget til at deltage i slutspurten omkring Årets Ø. En</w:t>
      </w:r>
    </w:p>
    <w:p w14:paraId="5A3EC465" w14:textId="5C39DAE4"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konkurrence der er sat i værk af Forenet Kredit, Landdistrikternes fællesråd og SADS. Vi</w:t>
      </w:r>
      <w:r w:rsidR="00DC5FBA" w:rsidRPr="005A31D7">
        <w:rPr>
          <w:rFonts w:ascii="Arial" w:hAnsi="Arial" w:cs="Arial"/>
          <w:kern w:val="0"/>
        </w:rPr>
        <w:t xml:space="preserve"> </w:t>
      </w:r>
      <w:r w:rsidRPr="005A31D7">
        <w:rPr>
          <w:rFonts w:ascii="Arial" w:hAnsi="Arial" w:cs="Arial"/>
          <w:kern w:val="0"/>
        </w:rPr>
        <w:t>får besøg af komiteen den 22. april, så jeg håber alle vil være med til at lægge hovederne i</w:t>
      </w:r>
      <w:r w:rsidR="00DC5FBA" w:rsidRPr="005A31D7">
        <w:rPr>
          <w:rFonts w:ascii="Arial" w:hAnsi="Arial" w:cs="Arial"/>
          <w:kern w:val="0"/>
        </w:rPr>
        <w:t xml:space="preserve"> </w:t>
      </w:r>
      <w:r w:rsidRPr="005A31D7">
        <w:rPr>
          <w:rFonts w:ascii="Arial" w:hAnsi="Arial" w:cs="Arial"/>
          <w:kern w:val="0"/>
        </w:rPr>
        <w:t>blød i forhold til at præsentere øen bedst muligt.</w:t>
      </w:r>
    </w:p>
    <w:p w14:paraId="35015000"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w:t>
      </w:r>
    </w:p>
    <w:p w14:paraId="0E66ECC4"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Renovering af Bybakken den 24. marts. Det var en god arbejdsdag, som fik stien op til</w:t>
      </w:r>
    </w:p>
    <w:p w14:paraId="1669036C" w14:textId="3CC65D8F"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Bybakken og flagstangen til at fremstå fremkommeligt igen. Samtidig blev udsigten</w:t>
      </w:r>
      <w:r w:rsidR="00DC5FBA" w:rsidRPr="005A31D7">
        <w:rPr>
          <w:rFonts w:ascii="Arial" w:hAnsi="Arial" w:cs="Arial"/>
          <w:kern w:val="0"/>
        </w:rPr>
        <w:t xml:space="preserve"> </w:t>
      </w:r>
      <w:r w:rsidRPr="005A31D7">
        <w:rPr>
          <w:rFonts w:ascii="Arial" w:hAnsi="Arial" w:cs="Arial"/>
          <w:kern w:val="0"/>
        </w:rPr>
        <w:t xml:space="preserve">deroppefra også meget bedre til glæde for alle som bevæger sig derop. </w:t>
      </w:r>
    </w:p>
    <w:p w14:paraId="19A81188" w14:textId="77777777" w:rsidR="00DC5FBA" w:rsidRPr="005A31D7" w:rsidRDefault="00DC5FBA" w:rsidP="00577F32">
      <w:pPr>
        <w:autoSpaceDE w:val="0"/>
        <w:autoSpaceDN w:val="0"/>
        <w:adjustRightInd w:val="0"/>
        <w:jc w:val="both"/>
        <w:rPr>
          <w:rFonts w:ascii="Arial" w:hAnsi="Arial" w:cs="Arial"/>
          <w:kern w:val="0"/>
        </w:rPr>
      </w:pPr>
    </w:p>
    <w:p w14:paraId="55B4FCB5" w14:textId="21000AB9"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Vi siger tak til alle.</w:t>
      </w:r>
    </w:p>
    <w:p w14:paraId="41B0AC97" w14:textId="77777777" w:rsidR="00DC5FBA" w:rsidRPr="005A31D7" w:rsidRDefault="00DC5FBA" w:rsidP="00577F32">
      <w:pPr>
        <w:autoSpaceDE w:val="0"/>
        <w:autoSpaceDN w:val="0"/>
        <w:adjustRightInd w:val="0"/>
        <w:jc w:val="both"/>
        <w:rPr>
          <w:rFonts w:ascii="Arial" w:hAnsi="Arial" w:cs="Arial"/>
          <w:kern w:val="0"/>
        </w:rPr>
      </w:pPr>
    </w:p>
    <w:p w14:paraId="1B4F879E" w14:textId="6D7F24B9"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Men helt særligt vil vi gerne sige stor tak til Jette, som har lavet vores regnskab i mange år.</w:t>
      </w:r>
    </w:p>
    <w:p w14:paraId="4BA3FF1F" w14:textId="77777777" w:rsidR="00DC5FBA" w:rsidRPr="005A31D7" w:rsidRDefault="00DC5FBA" w:rsidP="00577F32">
      <w:pPr>
        <w:autoSpaceDE w:val="0"/>
        <w:autoSpaceDN w:val="0"/>
        <w:adjustRightInd w:val="0"/>
        <w:jc w:val="both"/>
        <w:rPr>
          <w:rFonts w:ascii="Arial" w:hAnsi="Arial" w:cs="Arial"/>
          <w:kern w:val="0"/>
        </w:rPr>
      </w:pPr>
    </w:p>
    <w:p w14:paraId="55128666" w14:textId="5FB55C54"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Signe, som er den utrættelige chefredaktør på Anholtposten.</w:t>
      </w:r>
    </w:p>
    <w:p w14:paraId="146E0D0C" w14:textId="132D0D14"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lastRenderedPageBreak/>
        <w:t>Flaglauget, som i mange år har sørget for at vores flag har vajet i vinden ved kongelige og</w:t>
      </w:r>
      <w:r w:rsidR="00DC5FBA" w:rsidRPr="005A31D7">
        <w:rPr>
          <w:rFonts w:ascii="Arial" w:hAnsi="Arial" w:cs="Arial"/>
          <w:kern w:val="0"/>
        </w:rPr>
        <w:t xml:space="preserve"> </w:t>
      </w:r>
      <w:r w:rsidRPr="005A31D7">
        <w:rPr>
          <w:rFonts w:ascii="Arial" w:hAnsi="Arial" w:cs="Arial"/>
          <w:kern w:val="0"/>
        </w:rPr>
        <w:t>kirkelige flagdage samt runde fødselsdage.</w:t>
      </w:r>
    </w:p>
    <w:p w14:paraId="4A0D1501" w14:textId="77777777" w:rsidR="00DC5FBA" w:rsidRPr="005A31D7" w:rsidRDefault="00DC5FBA" w:rsidP="00577F32">
      <w:pPr>
        <w:autoSpaceDE w:val="0"/>
        <w:autoSpaceDN w:val="0"/>
        <w:adjustRightInd w:val="0"/>
        <w:jc w:val="both"/>
        <w:rPr>
          <w:rFonts w:ascii="Arial" w:hAnsi="Arial" w:cs="Arial"/>
          <w:kern w:val="0"/>
        </w:rPr>
      </w:pPr>
    </w:p>
    <w:p w14:paraId="5CF73EC1" w14:textId="425B77BB"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Gitte Andersen samt Ulf Brøste for at have været med i bestyrelsen.</w:t>
      </w:r>
    </w:p>
    <w:p w14:paraId="536EE6C1" w14:textId="77777777" w:rsidR="00DC5FBA" w:rsidRPr="005A31D7" w:rsidRDefault="00DC5FBA" w:rsidP="00577F32">
      <w:pPr>
        <w:autoSpaceDE w:val="0"/>
        <w:autoSpaceDN w:val="0"/>
        <w:adjustRightInd w:val="0"/>
        <w:jc w:val="both"/>
        <w:rPr>
          <w:rFonts w:ascii="Arial" w:hAnsi="Arial" w:cs="Arial"/>
          <w:b/>
          <w:bCs/>
          <w:kern w:val="0"/>
        </w:rPr>
      </w:pPr>
    </w:p>
    <w:p w14:paraId="142F5133" w14:textId="72EB998F"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b/>
          <w:bCs/>
          <w:kern w:val="0"/>
        </w:rPr>
        <w:t xml:space="preserve">Kommentarer til formandens beretning: </w:t>
      </w:r>
    </w:p>
    <w:p w14:paraId="764AD842" w14:textId="609751DA"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Det blev påpeget, at vi bør sikre os at visionsarbejdet bliver implementeret i kommunen, så det ikke går i glemmebogen.</w:t>
      </w:r>
    </w:p>
    <w:p w14:paraId="387BB9B0" w14:textId="77777777" w:rsidR="00DC5FBA" w:rsidRPr="005A31D7" w:rsidRDefault="00DC5FBA" w:rsidP="00577F32">
      <w:pPr>
        <w:autoSpaceDE w:val="0"/>
        <w:autoSpaceDN w:val="0"/>
        <w:adjustRightInd w:val="0"/>
        <w:jc w:val="both"/>
        <w:rPr>
          <w:rFonts w:ascii="Arial" w:hAnsi="Arial" w:cs="Arial"/>
          <w:kern w:val="0"/>
        </w:rPr>
      </w:pPr>
    </w:p>
    <w:p w14:paraId="305747CD" w14:textId="03C48C85"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Det blev ligeledes på</w:t>
      </w:r>
      <w:r w:rsidR="00DC5FBA" w:rsidRPr="005A31D7">
        <w:rPr>
          <w:rFonts w:ascii="Arial" w:hAnsi="Arial" w:cs="Arial"/>
          <w:kern w:val="0"/>
        </w:rPr>
        <w:t>p</w:t>
      </w:r>
      <w:r w:rsidRPr="005A31D7">
        <w:rPr>
          <w:rFonts w:ascii="Arial" w:hAnsi="Arial" w:cs="Arial"/>
          <w:kern w:val="0"/>
        </w:rPr>
        <w:t>eget, at renovering af toilettet ved Flyvepladsen bør tages op igen, idet det er i forfærdelig stand.</w:t>
      </w:r>
    </w:p>
    <w:p w14:paraId="1F6A45A3"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w:t>
      </w:r>
    </w:p>
    <w:p w14:paraId="4AFE409A"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Beretningen blev herefter godkendt.</w:t>
      </w:r>
    </w:p>
    <w:p w14:paraId="17012B3D"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b/>
          <w:bCs/>
          <w:kern w:val="0"/>
        </w:rPr>
        <w:t> </w:t>
      </w:r>
    </w:p>
    <w:p w14:paraId="22E48E17"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b/>
          <w:bCs/>
          <w:kern w:val="0"/>
        </w:rPr>
        <w:t>Ad 3. Regnskabsaflæggelse</w:t>
      </w:r>
    </w:p>
    <w:p w14:paraId="352BD469" w14:textId="264F76C0"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xml:space="preserve">Regnskabet for 2023 er tidligere på året blevet sendt til samtlige medlemmer. </w:t>
      </w:r>
    </w:p>
    <w:p w14:paraId="2C4CD582" w14:textId="77777777" w:rsidR="00DC5FBA" w:rsidRPr="005A31D7" w:rsidRDefault="00DC5FBA" w:rsidP="00577F32">
      <w:pPr>
        <w:autoSpaceDE w:val="0"/>
        <w:autoSpaceDN w:val="0"/>
        <w:adjustRightInd w:val="0"/>
        <w:jc w:val="both"/>
        <w:rPr>
          <w:rFonts w:ascii="Arial" w:hAnsi="Arial" w:cs="Arial"/>
          <w:kern w:val="0"/>
        </w:rPr>
      </w:pPr>
    </w:p>
    <w:p w14:paraId="6D8081A1" w14:textId="6DB74E89"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xml:space="preserve">Kassereren oplyste, at grunden til at kontingentindtægterne fra medlemmer er så forskellige, skyldes, at der blev vedtaget forrige år at gå fra bagudbetaling til forudbetaling. </w:t>
      </w:r>
    </w:p>
    <w:p w14:paraId="2AC1ECBC" w14:textId="77777777" w:rsidR="00DC5FBA" w:rsidRPr="005A31D7" w:rsidRDefault="00DC5FBA" w:rsidP="00577F32">
      <w:pPr>
        <w:autoSpaceDE w:val="0"/>
        <w:autoSpaceDN w:val="0"/>
        <w:adjustRightInd w:val="0"/>
        <w:jc w:val="both"/>
        <w:rPr>
          <w:rFonts w:ascii="Arial" w:hAnsi="Arial" w:cs="Arial"/>
          <w:kern w:val="0"/>
        </w:rPr>
      </w:pPr>
    </w:p>
    <w:p w14:paraId="75F9F43F" w14:textId="1AA799BF"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Ved Visionsprojektet står der kun 89.000.- i indtægter og 99.000,- i udgifter, det endelige regnskab lyder på at det hele kostede 102.104,01. Grunden til, at det ikke står på dette regnskab, er, at det blev bogført sidste år. Hver forening (Grundejer-, Erhvervs- og Borgerforening) har indbetalt 12.701,34 resten blev støttet af kommunen med 64.000,-</w:t>
      </w:r>
    </w:p>
    <w:p w14:paraId="111C1159"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I udgifterne er administration, møde- og rejseudgifter slået sammen i år.</w:t>
      </w:r>
    </w:p>
    <w:p w14:paraId="5F05A549" w14:textId="77777777" w:rsidR="00DC5FBA" w:rsidRPr="005A31D7" w:rsidRDefault="00DC5FBA" w:rsidP="00577F32">
      <w:pPr>
        <w:autoSpaceDE w:val="0"/>
        <w:autoSpaceDN w:val="0"/>
        <w:adjustRightInd w:val="0"/>
        <w:jc w:val="both"/>
        <w:rPr>
          <w:rFonts w:ascii="Arial" w:hAnsi="Arial" w:cs="Arial"/>
          <w:kern w:val="0"/>
        </w:rPr>
      </w:pPr>
    </w:p>
    <w:p w14:paraId="7CD22B91" w14:textId="6CA3B28C"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Slæbested projektet er udskudt i to år. Borgerforeningen har modtaget 75% af det ansøgte beløb fra LAG midler.</w:t>
      </w:r>
    </w:p>
    <w:p w14:paraId="5DE3341B" w14:textId="77777777" w:rsidR="00DC5FBA" w:rsidRPr="005A31D7" w:rsidRDefault="00DC5FBA" w:rsidP="00577F32">
      <w:pPr>
        <w:autoSpaceDE w:val="0"/>
        <w:autoSpaceDN w:val="0"/>
        <w:adjustRightInd w:val="0"/>
        <w:jc w:val="both"/>
        <w:rPr>
          <w:rFonts w:ascii="Arial" w:hAnsi="Arial" w:cs="Arial"/>
          <w:kern w:val="0"/>
        </w:rPr>
      </w:pPr>
    </w:p>
    <w:p w14:paraId="25DE4846" w14:textId="76A2C818"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Herefter blev regnskabet godkendt.</w:t>
      </w:r>
    </w:p>
    <w:p w14:paraId="5B875CCD"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w:t>
      </w:r>
    </w:p>
    <w:p w14:paraId="7300073A" w14:textId="2C5CC2E5" w:rsidR="00577F32" w:rsidRDefault="00577F32" w:rsidP="00577F32">
      <w:pPr>
        <w:autoSpaceDE w:val="0"/>
        <w:autoSpaceDN w:val="0"/>
        <w:adjustRightInd w:val="0"/>
        <w:jc w:val="both"/>
        <w:rPr>
          <w:rFonts w:ascii="Arial" w:hAnsi="Arial" w:cs="Arial"/>
          <w:b/>
          <w:bCs/>
          <w:kern w:val="0"/>
        </w:rPr>
      </w:pPr>
      <w:r w:rsidRPr="005A31D7">
        <w:rPr>
          <w:rFonts w:ascii="Arial" w:hAnsi="Arial" w:cs="Arial"/>
          <w:b/>
          <w:bCs/>
          <w:kern w:val="0"/>
        </w:rPr>
        <w:t>Ad 4. Kontingentfastsættelse</w:t>
      </w:r>
    </w:p>
    <w:p w14:paraId="7DAD9AE9" w14:textId="6CEA7E79" w:rsidR="00E900CA" w:rsidRPr="005A31D7" w:rsidRDefault="00E900CA" w:rsidP="00577F32">
      <w:pPr>
        <w:autoSpaceDE w:val="0"/>
        <w:autoSpaceDN w:val="0"/>
        <w:adjustRightInd w:val="0"/>
        <w:jc w:val="both"/>
        <w:rPr>
          <w:rFonts w:ascii="Arial" w:hAnsi="Arial" w:cs="Arial"/>
          <w:kern w:val="0"/>
        </w:rPr>
      </w:pPr>
    </w:p>
    <w:p w14:paraId="63222558" w14:textId="09F48B4C" w:rsidR="00577F32" w:rsidRDefault="00577F32" w:rsidP="00577F32">
      <w:pPr>
        <w:autoSpaceDE w:val="0"/>
        <w:autoSpaceDN w:val="0"/>
        <w:adjustRightInd w:val="0"/>
        <w:jc w:val="both"/>
        <w:rPr>
          <w:rFonts w:ascii="Arial" w:hAnsi="Arial" w:cs="Arial"/>
          <w:kern w:val="0"/>
        </w:rPr>
      </w:pPr>
      <w:r w:rsidRPr="005A31D7">
        <w:rPr>
          <w:rFonts w:ascii="Arial" w:hAnsi="Arial" w:cs="Arial"/>
          <w:kern w:val="0"/>
        </w:rPr>
        <w:t>Bestyrelsen foreslog uændret kontingent på kr. 200,- for enlige og kr. 350,- for par. Første års medlemskab for nytilflyttede er stadig gratis. Dette blev godkendt.</w:t>
      </w:r>
    </w:p>
    <w:p w14:paraId="05908D66" w14:textId="77777777" w:rsidR="00E900CA" w:rsidRPr="005A31D7" w:rsidRDefault="00E900CA" w:rsidP="00577F32">
      <w:pPr>
        <w:autoSpaceDE w:val="0"/>
        <w:autoSpaceDN w:val="0"/>
        <w:adjustRightInd w:val="0"/>
        <w:jc w:val="both"/>
        <w:rPr>
          <w:rFonts w:ascii="Arial" w:hAnsi="Arial" w:cs="Arial"/>
          <w:kern w:val="0"/>
        </w:rPr>
      </w:pPr>
    </w:p>
    <w:p w14:paraId="2FFF82C0" w14:textId="1A71A6DF"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xml:space="preserve">Et abonnement på Anholt Posten koster 400,-/år </w:t>
      </w:r>
      <w:r w:rsidR="00E900CA">
        <w:rPr>
          <w:rFonts w:ascii="Arial" w:hAnsi="Arial" w:cs="Arial"/>
          <w:kern w:val="0"/>
        </w:rPr>
        <w:t xml:space="preserve">postomdelt og 200,- </w:t>
      </w:r>
      <w:r w:rsidRPr="005A31D7">
        <w:rPr>
          <w:rFonts w:ascii="Arial" w:hAnsi="Arial" w:cs="Arial"/>
          <w:kern w:val="0"/>
        </w:rPr>
        <w:t>digitalt. Hvis ma</w:t>
      </w:r>
      <w:r w:rsidR="00E900CA">
        <w:rPr>
          <w:rFonts w:ascii="Arial" w:hAnsi="Arial" w:cs="Arial"/>
          <w:kern w:val="0"/>
        </w:rPr>
        <w:t xml:space="preserve">n både vil have det med posten og digitalt </w:t>
      </w:r>
      <w:r w:rsidRPr="005A31D7">
        <w:rPr>
          <w:rFonts w:ascii="Arial" w:hAnsi="Arial" w:cs="Arial"/>
          <w:kern w:val="0"/>
        </w:rPr>
        <w:t>koster det 500,-/år.</w:t>
      </w:r>
    </w:p>
    <w:p w14:paraId="7C0B6745" w14:textId="77777777" w:rsidR="00DC5FBA" w:rsidRPr="005A31D7" w:rsidRDefault="00DC5FBA" w:rsidP="00577F32">
      <w:pPr>
        <w:autoSpaceDE w:val="0"/>
        <w:autoSpaceDN w:val="0"/>
        <w:adjustRightInd w:val="0"/>
        <w:jc w:val="both"/>
        <w:rPr>
          <w:rFonts w:ascii="Arial" w:hAnsi="Arial" w:cs="Arial"/>
          <w:kern w:val="0"/>
        </w:rPr>
      </w:pPr>
    </w:p>
    <w:p w14:paraId="7847DB29" w14:textId="14E04D8A"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Anholt Posten sælges endvidere for 50,-/stk i øens butikker.</w:t>
      </w:r>
    </w:p>
    <w:p w14:paraId="77AFA4CF"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b/>
          <w:bCs/>
          <w:kern w:val="0"/>
        </w:rPr>
        <w:t> </w:t>
      </w:r>
    </w:p>
    <w:p w14:paraId="28528F37" w14:textId="77777777" w:rsidR="00577F32" w:rsidRPr="005A31D7" w:rsidRDefault="00577F32" w:rsidP="00577F32">
      <w:pPr>
        <w:autoSpaceDE w:val="0"/>
        <w:autoSpaceDN w:val="0"/>
        <w:adjustRightInd w:val="0"/>
        <w:jc w:val="both"/>
        <w:rPr>
          <w:rFonts w:ascii="Arial" w:hAnsi="Arial" w:cs="Arial"/>
          <w:b/>
          <w:bCs/>
          <w:kern w:val="0"/>
        </w:rPr>
      </w:pPr>
      <w:r w:rsidRPr="005A31D7">
        <w:rPr>
          <w:rFonts w:ascii="Arial" w:hAnsi="Arial" w:cs="Arial"/>
          <w:b/>
          <w:bCs/>
          <w:kern w:val="0"/>
        </w:rPr>
        <w:t>Ad 5. Indkomne forslag</w:t>
      </w:r>
    </w:p>
    <w:p w14:paraId="373C06DE" w14:textId="77777777" w:rsidR="00DC5FBA" w:rsidRPr="005A31D7" w:rsidRDefault="00DC5FBA" w:rsidP="00577F32">
      <w:pPr>
        <w:autoSpaceDE w:val="0"/>
        <w:autoSpaceDN w:val="0"/>
        <w:adjustRightInd w:val="0"/>
        <w:jc w:val="both"/>
        <w:rPr>
          <w:rFonts w:ascii="Arial" w:hAnsi="Arial" w:cs="Arial"/>
          <w:kern w:val="0"/>
        </w:rPr>
      </w:pPr>
    </w:p>
    <w:p w14:paraId="024CE7C2" w14:textId="77777777" w:rsidR="00577F32" w:rsidRPr="005A31D7" w:rsidRDefault="00577F32" w:rsidP="00200F41">
      <w:pPr>
        <w:autoSpaceDE w:val="0"/>
        <w:autoSpaceDN w:val="0"/>
        <w:adjustRightInd w:val="0"/>
        <w:jc w:val="center"/>
        <w:rPr>
          <w:rFonts w:ascii="Arial" w:hAnsi="Arial" w:cs="Arial"/>
          <w:kern w:val="0"/>
        </w:rPr>
      </w:pPr>
      <w:r w:rsidRPr="005A31D7">
        <w:rPr>
          <w:rFonts w:ascii="Arial" w:hAnsi="Arial" w:cs="Arial"/>
          <w:b/>
          <w:bCs/>
          <w:i/>
          <w:iCs/>
          <w:kern w:val="0"/>
        </w:rPr>
        <w:t>1.</w:t>
      </w:r>
      <w:r w:rsidRPr="005A31D7">
        <w:rPr>
          <w:rFonts w:ascii="Arial" w:hAnsi="Arial" w:cs="Arial"/>
          <w:i/>
          <w:iCs/>
          <w:kern w:val="0"/>
        </w:rPr>
        <w:t xml:space="preserve">    Kirsten Østergaard Rasmussen foreslår at Anholt Borgerforening afholder et borgermøde på Anholt vedr. færgefart, hvor færgefartsbestyrelsen for Anholt færgen, overfartslederen, </w:t>
      </w:r>
      <w:r w:rsidRPr="005A31D7">
        <w:rPr>
          <w:rFonts w:ascii="Arial" w:hAnsi="Arial" w:cs="Arial"/>
          <w:i/>
          <w:iCs/>
          <w:kern w:val="0"/>
        </w:rPr>
        <w:lastRenderedPageBreak/>
        <w:t>repræsentanter for Grenaa-Anholt havn, kaptajnen og andre relevante er til stede. Formålet er at vi kan få ordentlig svar på de serviceforringelser, som mange af os oplever for tiden. Hun foreslår, at generalforsamlingen udarbejder en liste med spørgsmål vedr. færgedriften, som evt. sendes til Anholtfærgens bestyrelse m.fl. Inden borgermødet, så de kan forberede sig og dermed forhåbentligt kan give fyldestgørende svar.</w:t>
      </w:r>
    </w:p>
    <w:p w14:paraId="5A31A953" w14:textId="77777777" w:rsidR="00DC5FBA" w:rsidRPr="005A31D7" w:rsidRDefault="00DC5FBA" w:rsidP="00577F32">
      <w:pPr>
        <w:autoSpaceDE w:val="0"/>
        <w:autoSpaceDN w:val="0"/>
        <w:adjustRightInd w:val="0"/>
        <w:jc w:val="both"/>
        <w:rPr>
          <w:rFonts w:ascii="Arial" w:hAnsi="Arial" w:cs="Arial"/>
          <w:kern w:val="0"/>
        </w:rPr>
      </w:pPr>
    </w:p>
    <w:p w14:paraId="77B97392" w14:textId="77777777" w:rsidR="00200F41" w:rsidRDefault="00200F41" w:rsidP="00577F32">
      <w:pPr>
        <w:autoSpaceDE w:val="0"/>
        <w:autoSpaceDN w:val="0"/>
        <w:adjustRightInd w:val="0"/>
        <w:jc w:val="both"/>
        <w:rPr>
          <w:rFonts w:ascii="Arial" w:hAnsi="Arial" w:cs="Arial"/>
          <w:kern w:val="0"/>
        </w:rPr>
      </w:pPr>
    </w:p>
    <w:p w14:paraId="5B63A87C" w14:textId="3EB66E7C"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xml:space="preserve">Formanden oplyser, at der er aftalt en dato for et borgermøde med Grenå-Anholt Færgefart, det bliver den 12. maj. Hun oplyser ligeledes at Grenå-Anholt Færgefart ønsker at holde mødet om færgens drift adskilt fra et evt. møde med Anholt Havn om højvandssikring. </w:t>
      </w:r>
    </w:p>
    <w:p w14:paraId="491FF3BC" w14:textId="77777777" w:rsidR="00DC5FBA" w:rsidRPr="005A31D7" w:rsidRDefault="00DC5FBA" w:rsidP="00577F32">
      <w:pPr>
        <w:autoSpaceDE w:val="0"/>
        <w:autoSpaceDN w:val="0"/>
        <w:adjustRightInd w:val="0"/>
        <w:jc w:val="both"/>
        <w:rPr>
          <w:rFonts w:ascii="Arial" w:hAnsi="Arial" w:cs="Arial"/>
          <w:kern w:val="0"/>
        </w:rPr>
      </w:pPr>
    </w:p>
    <w:p w14:paraId="194380EE" w14:textId="3E39C3F9"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xml:space="preserve">Der bliver drøftet fordele og ulemper ved at samle alle partnere til et møde eller holde to adskilte møder. </w:t>
      </w:r>
    </w:p>
    <w:p w14:paraId="5CD5CF56" w14:textId="77777777" w:rsidR="00DC5FBA" w:rsidRPr="005A31D7" w:rsidRDefault="00DC5FBA" w:rsidP="00577F32">
      <w:pPr>
        <w:autoSpaceDE w:val="0"/>
        <w:autoSpaceDN w:val="0"/>
        <w:adjustRightInd w:val="0"/>
        <w:jc w:val="both"/>
        <w:rPr>
          <w:rFonts w:ascii="Arial" w:hAnsi="Arial" w:cs="Arial"/>
          <w:kern w:val="0"/>
        </w:rPr>
      </w:pPr>
    </w:p>
    <w:p w14:paraId="4DB5F9CF" w14:textId="5AB6A820"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Det bliver drøftet, hvem der har ansvaret fra højvandssikringen og det bliver oplyst, at Anholt Havn</w:t>
      </w:r>
      <w:r w:rsidR="00E900CA">
        <w:rPr>
          <w:rFonts w:ascii="Arial" w:hAnsi="Arial" w:cs="Arial"/>
          <w:color w:val="222222"/>
          <w:shd w:val="clear" w:color="auto" w:fill="FFFFFF"/>
        </w:rPr>
        <w:t xml:space="preserve"> er forpligtet til at sikre uhindret besejling </w:t>
      </w:r>
      <w:r w:rsidR="00E900CA">
        <w:rPr>
          <w:rFonts w:ascii="Arial" w:hAnsi="Arial" w:cs="Arial"/>
          <w:color w:val="222222"/>
          <w:shd w:val="clear" w:color="auto" w:fill="FFFFFF"/>
        </w:rPr>
        <w:t>fo</w:t>
      </w:r>
      <w:r w:rsidRPr="005A31D7">
        <w:rPr>
          <w:rFonts w:ascii="Arial" w:hAnsi="Arial" w:cs="Arial"/>
          <w:kern w:val="0"/>
        </w:rPr>
        <w:t xml:space="preserve">r </w:t>
      </w:r>
      <w:r w:rsidR="00E900CA">
        <w:rPr>
          <w:rFonts w:ascii="Arial" w:hAnsi="Arial" w:cs="Arial"/>
          <w:kern w:val="0"/>
        </w:rPr>
        <w:t>færgen</w:t>
      </w:r>
      <w:r w:rsidRPr="005A31D7">
        <w:rPr>
          <w:rFonts w:ascii="Arial" w:hAnsi="Arial" w:cs="Arial"/>
          <w:kern w:val="0"/>
        </w:rPr>
        <w:t>. Og der bliver spurgt til, hvordan de forskellige parter forholder sig til højvandssikringen. Det bliver i denne forbindelse oplyst, at der bliver kigget på forskellige løsningsforslag, herunder økonomi og hensynet til en ny færge. Det bliver ligeledes oplyst</w:t>
      </w:r>
      <w:r w:rsidR="00005FAF">
        <w:rPr>
          <w:rFonts w:ascii="Arial" w:hAnsi="Arial" w:cs="Arial"/>
          <w:kern w:val="0"/>
        </w:rPr>
        <w:t>,</w:t>
      </w:r>
      <w:r w:rsidRPr="005A31D7">
        <w:rPr>
          <w:rFonts w:ascii="Arial" w:hAnsi="Arial" w:cs="Arial"/>
          <w:kern w:val="0"/>
        </w:rPr>
        <w:t xml:space="preserve"> at der lige nu ikke er enighed mellem Anholt Havn og Norddjurs Kommune, om løsningen. </w:t>
      </w:r>
    </w:p>
    <w:p w14:paraId="73C2ABF4" w14:textId="77777777" w:rsidR="00DC5FBA" w:rsidRPr="005A31D7" w:rsidRDefault="00DC5FBA" w:rsidP="00577F32">
      <w:pPr>
        <w:autoSpaceDE w:val="0"/>
        <w:autoSpaceDN w:val="0"/>
        <w:adjustRightInd w:val="0"/>
        <w:jc w:val="both"/>
        <w:rPr>
          <w:rFonts w:ascii="Arial" w:hAnsi="Arial" w:cs="Arial"/>
          <w:kern w:val="0"/>
        </w:rPr>
      </w:pPr>
    </w:p>
    <w:p w14:paraId="593D61C0" w14:textId="117FED63"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xml:space="preserve">Der er enighed om, at man bør kunne tænke en ny færge ind i en løsning, men også, at det ikke må være det, der sætter alt i stå. Der kan måske gå mange år, før der kommer en ny færge og behovet for højvandssikring er akut. </w:t>
      </w:r>
    </w:p>
    <w:p w14:paraId="07D10CCA" w14:textId="77777777" w:rsidR="00DC5FBA" w:rsidRPr="005A31D7" w:rsidRDefault="00DC5FBA" w:rsidP="00577F32">
      <w:pPr>
        <w:autoSpaceDE w:val="0"/>
        <w:autoSpaceDN w:val="0"/>
        <w:adjustRightInd w:val="0"/>
        <w:jc w:val="both"/>
        <w:rPr>
          <w:rFonts w:ascii="Arial" w:hAnsi="Arial" w:cs="Arial"/>
          <w:kern w:val="0"/>
        </w:rPr>
      </w:pPr>
    </w:p>
    <w:p w14:paraId="22DBDDA4" w14:textId="0E4BAA4D"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xml:space="preserve">Det bliver oplyst, at de tre foreninger; Borgerforeningen, ErhvervAnholt og Grundejerforeningen har sendt en samlet henvendelse med spørgsmål vedrørende højvandssikringen til Anholt Havn og at man ikke er tilfredse med det, svar der er kommet. </w:t>
      </w:r>
    </w:p>
    <w:p w14:paraId="4847A5B4" w14:textId="77777777" w:rsidR="00DC5FBA" w:rsidRPr="005A31D7" w:rsidRDefault="00DC5FBA" w:rsidP="00577F32">
      <w:pPr>
        <w:autoSpaceDE w:val="0"/>
        <w:autoSpaceDN w:val="0"/>
        <w:adjustRightInd w:val="0"/>
        <w:jc w:val="both"/>
        <w:rPr>
          <w:rFonts w:ascii="Arial" w:hAnsi="Arial" w:cs="Arial"/>
          <w:kern w:val="0"/>
        </w:rPr>
      </w:pPr>
    </w:p>
    <w:p w14:paraId="67D29CB7" w14:textId="3838D66C"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Det bliver foreslået at p</w:t>
      </w:r>
      <w:r w:rsidR="00005FAF">
        <w:rPr>
          <w:rFonts w:ascii="Arial" w:hAnsi="Arial" w:cs="Arial"/>
          <w:kern w:val="0"/>
        </w:rPr>
        <w:t>unktet tages</w:t>
      </w:r>
      <w:r w:rsidRPr="005A31D7">
        <w:rPr>
          <w:rFonts w:ascii="Arial" w:hAnsi="Arial" w:cs="Arial"/>
          <w:kern w:val="0"/>
        </w:rPr>
        <w:t xml:space="preserve"> op på kontaktudvalgsmødet den 13. maj. </w:t>
      </w:r>
    </w:p>
    <w:p w14:paraId="2474C023" w14:textId="77777777" w:rsidR="00DC5FBA" w:rsidRPr="005A31D7" w:rsidRDefault="00DC5FBA" w:rsidP="00577F32">
      <w:pPr>
        <w:autoSpaceDE w:val="0"/>
        <w:autoSpaceDN w:val="0"/>
        <w:adjustRightInd w:val="0"/>
        <w:jc w:val="both"/>
        <w:rPr>
          <w:rFonts w:ascii="Arial" w:hAnsi="Arial" w:cs="Arial"/>
          <w:kern w:val="0"/>
        </w:rPr>
      </w:pPr>
    </w:p>
    <w:p w14:paraId="15D304E8" w14:textId="7FACD503"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Der er enighed om at Borgerforeningen nu skal arbejde for at der bliver et borgermøde, hvor både Anholt havn, Grenå-Anholt Færgefart samt politikere deltager.  </w:t>
      </w:r>
    </w:p>
    <w:p w14:paraId="5B6FE563"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Det bliver foreslået, at der nedsættes en gruppe, som arbejder med spørgsmål til dette møde.</w:t>
      </w:r>
    </w:p>
    <w:p w14:paraId="3142562C" w14:textId="77777777" w:rsidR="00DC5FBA" w:rsidRPr="005A31D7" w:rsidRDefault="00DC5FBA" w:rsidP="00577F32">
      <w:pPr>
        <w:autoSpaceDE w:val="0"/>
        <w:autoSpaceDN w:val="0"/>
        <w:adjustRightInd w:val="0"/>
        <w:jc w:val="both"/>
        <w:rPr>
          <w:rFonts w:ascii="Arial" w:hAnsi="Arial" w:cs="Arial"/>
          <w:kern w:val="0"/>
        </w:rPr>
      </w:pPr>
    </w:p>
    <w:p w14:paraId="6EBFEE23" w14:textId="4F64EE9B"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Gruppen kommer til at bestå af Kirsten Østergaar</w:t>
      </w:r>
      <w:r w:rsidR="001E301C">
        <w:rPr>
          <w:rFonts w:ascii="Arial" w:hAnsi="Arial" w:cs="Arial"/>
          <w:kern w:val="0"/>
        </w:rPr>
        <w:t>d Rasmussen, Jens Rosendahl, Jak</w:t>
      </w:r>
      <w:bookmarkStart w:id="0" w:name="_GoBack"/>
      <w:bookmarkEnd w:id="0"/>
      <w:r w:rsidRPr="005A31D7">
        <w:rPr>
          <w:rFonts w:ascii="Arial" w:hAnsi="Arial" w:cs="Arial"/>
          <w:kern w:val="0"/>
        </w:rPr>
        <w:t>ob Gede, Lise Lotte Sørensen samt Poul Anker Boisen.</w:t>
      </w:r>
    </w:p>
    <w:p w14:paraId="541FB97D" w14:textId="2E10083F"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Hvis man har input til gruppen</w:t>
      </w:r>
      <w:r w:rsidR="00DC5FBA" w:rsidRPr="005A31D7">
        <w:rPr>
          <w:rFonts w:ascii="Arial" w:hAnsi="Arial" w:cs="Arial"/>
          <w:kern w:val="0"/>
        </w:rPr>
        <w:t>,</w:t>
      </w:r>
      <w:r w:rsidRPr="005A31D7">
        <w:rPr>
          <w:rFonts w:ascii="Arial" w:hAnsi="Arial" w:cs="Arial"/>
          <w:kern w:val="0"/>
        </w:rPr>
        <w:t xml:space="preserve"> kan man </w:t>
      </w:r>
      <w:r w:rsidR="00DC5FBA" w:rsidRPr="005A31D7">
        <w:rPr>
          <w:rFonts w:ascii="Arial" w:hAnsi="Arial" w:cs="Arial"/>
          <w:kern w:val="0"/>
        </w:rPr>
        <w:t>henvende sig</w:t>
      </w:r>
      <w:r w:rsidRPr="005A31D7">
        <w:rPr>
          <w:rFonts w:ascii="Arial" w:hAnsi="Arial" w:cs="Arial"/>
          <w:kern w:val="0"/>
        </w:rPr>
        <w:t xml:space="preserve"> til Kirsten Østergaard Rasmussen.</w:t>
      </w:r>
    </w:p>
    <w:p w14:paraId="24FD7EAC" w14:textId="77777777" w:rsidR="00DC5FBA" w:rsidRPr="005A31D7" w:rsidRDefault="00DC5FBA" w:rsidP="00577F32">
      <w:pPr>
        <w:autoSpaceDE w:val="0"/>
        <w:autoSpaceDN w:val="0"/>
        <w:adjustRightInd w:val="0"/>
        <w:jc w:val="both"/>
        <w:rPr>
          <w:rFonts w:ascii="Arial" w:hAnsi="Arial" w:cs="Arial"/>
          <w:kern w:val="0"/>
        </w:rPr>
      </w:pPr>
    </w:p>
    <w:p w14:paraId="601BC527" w14:textId="54639AC1"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Det bliver desuden foreslået, at der bør bruges nogle kræfter her på øen til at gå ind i klimatilpasningsplanen, som Norddjurs kommune har udarbejdet. Vi skal i gang nu, hvi</w:t>
      </w:r>
      <w:r w:rsidR="00005FAF">
        <w:rPr>
          <w:rFonts w:ascii="Arial" w:hAnsi="Arial" w:cs="Arial"/>
          <w:kern w:val="0"/>
        </w:rPr>
        <w:t>s Anholt skal bestå, bliver det foreslået.</w:t>
      </w:r>
    </w:p>
    <w:p w14:paraId="246753B8"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w:t>
      </w:r>
    </w:p>
    <w:p w14:paraId="2B03788F" w14:textId="77777777" w:rsidR="00577F32" w:rsidRPr="005A31D7" w:rsidRDefault="00577F32" w:rsidP="00200F41">
      <w:pPr>
        <w:autoSpaceDE w:val="0"/>
        <w:autoSpaceDN w:val="0"/>
        <w:adjustRightInd w:val="0"/>
        <w:jc w:val="center"/>
        <w:rPr>
          <w:rFonts w:ascii="Arial" w:hAnsi="Arial" w:cs="Arial"/>
          <w:kern w:val="0"/>
        </w:rPr>
      </w:pPr>
      <w:r w:rsidRPr="005A31D7">
        <w:rPr>
          <w:rFonts w:ascii="Arial" w:hAnsi="Arial" w:cs="Arial"/>
          <w:b/>
          <w:bCs/>
          <w:i/>
          <w:iCs/>
          <w:kern w:val="0"/>
        </w:rPr>
        <w:t>2.</w:t>
      </w:r>
      <w:r w:rsidRPr="005A31D7">
        <w:rPr>
          <w:rFonts w:ascii="Arial" w:hAnsi="Arial" w:cs="Arial"/>
          <w:kern w:val="0"/>
        </w:rPr>
        <w:t xml:space="preserve">    </w:t>
      </w:r>
      <w:r w:rsidRPr="005A31D7">
        <w:rPr>
          <w:rFonts w:ascii="Arial" w:hAnsi="Arial" w:cs="Arial"/>
          <w:i/>
          <w:iCs/>
          <w:kern w:val="0"/>
        </w:rPr>
        <w:t xml:space="preserve">Kirsten Østergaard Rasmussen foreslår, at Anholt Borgerforening arbejder for at Norddjurs kommune genoptager vedligeholdelsen af grøfterne. Med alt det vand, der er </w:t>
      </w:r>
      <w:r w:rsidRPr="005A31D7">
        <w:rPr>
          <w:rFonts w:ascii="Arial" w:hAnsi="Arial" w:cs="Arial"/>
          <w:i/>
          <w:iCs/>
          <w:kern w:val="0"/>
        </w:rPr>
        <w:lastRenderedPageBreak/>
        <w:t>kommet denne vinter er det efterhånden svært at færdes i Vesterlandet. Grusvejene Vester strandvej og Karisholmvej er som en svamp at gå på og nærmest umuligt at cykle og skubbe fx en barnevogn på. Fodboldbanen ligger under vand og vejen over Ageren til Gennem Landet kan ikke passeres uden langskaftede gummistøvler. Heste, køer og høns går rundt i mudder og dyrkning af afgrøder i markhave og enge er besværliggjort - måske umuliggjort pga. vand. Med de prognoser for fremtidens vejr, som vi hører om nu, bliver mængderne af vand kun værre, så selvom grøfterne vedligeholdes, mon så ikke også der bliver plads til fugle og frøer i fremtiden? Det kunne være godt, hvis der er plads til os alle.</w:t>
      </w:r>
    </w:p>
    <w:p w14:paraId="35B9A96A" w14:textId="77777777" w:rsidR="00DC5FBA" w:rsidRPr="005A31D7" w:rsidRDefault="00DC5FBA" w:rsidP="00577F32">
      <w:pPr>
        <w:autoSpaceDE w:val="0"/>
        <w:autoSpaceDN w:val="0"/>
        <w:adjustRightInd w:val="0"/>
        <w:jc w:val="both"/>
        <w:rPr>
          <w:rFonts w:ascii="Arial" w:hAnsi="Arial" w:cs="Arial"/>
          <w:kern w:val="0"/>
        </w:rPr>
      </w:pPr>
    </w:p>
    <w:p w14:paraId="3F34E110" w14:textId="29AC655E" w:rsidR="00577F32" w:rsidRPr="005A31D7" w:rsidRDefault="00005FAF" w:rsidP="00577F32">
      <w:pPr>
        <w:autoSpaceDE w:val="0"/>
        <w:autoSpaceDN w:val="0"/>
        <w:adjustRightInd w:val="0"/>
        <w:jc w:val="both"/>
        <w:rPr>
          <w:rFonts w:ascii="Arial" w:hAnsi="Arial" w:cs="Arial"/>
          <w:kern w:val="0"/>
        </w:rPr>
      </w:pPr>
      <w:r>
        <w:rPr>
          <w:rFonts w:ascii="Arial" w:hAnsi="Arial" w:cs="Arial"/>
          <w:kern w:val="0"/>
        </w:rPr>
        <w:t>Formanden</w:t>
      </w:r>
      <w:r w:rsidR="00577F32" w:rsidRPr="005A31D7">
        <w:rPr>
          <w:rFonts w:ascii="Arial" w:hAnsi="Arial" w:cs="Arial"/>
          <w:kern w:val="0"/>
        </w:rPr>
        <w:t xml:space="preserve"> oplyser, at Borgerforeningen indgik en aftale med Norddjurs Kommune om ikke at grødeskære i to år. Denne aftale blev lavet idet nogle havde henvendt sig til Borgerforeningen med en bekymring om den lave vandstand i området.</w:t>
      </w:r>
    </w:p>
    <w:p w14:paraId="6AAAF7DB"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w:t>
      </w:r>
    </w:p>
    <w:p w14:paraId="3BF36C9E"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xml:space="preserve">Aftalen skal evalueres af Norddjurs Kommune til maj. </w:t>
      </w:r>
    </w:p>
    <w:p w14:paraId="049ABDFF"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w:t>
      </w:r>
    </w:p>
    <w:p w14:paraId="3F7795E3"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xml:space="preserve">Fordele, ulemper og funktion vedrørende grødeskæring bliver drøftet. </w:t>
      </w:r>
    </w:p>
    <w:p w14:paraId="69BDEC6B"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w:t>
      </w:r>
    </w:p>
    <w:p w14:paraId="3623C599"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xml:space="preserve">Det bliver påpeget, at der er nogle, der mener, at det er ulovligt at afdræne, da området er udlagt til §3område. </w:t>
      </w:r>
    </w:p>
    <w:p w14:paraId="15605AAC"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w:t>
      </w:r>
    </w:p>
    <w:p w14:paraId="2C833507"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Der er enighed om at afvente evalueringen fra Norddjurs Kommune.</w:t>
      </w:r>
    </w:p>
    <w:p w14:paraId="40961E64"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w:t>
      </w:r>
    </w:p>
    <w:p w14:paraId="5A18BBCB"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w:t>
      </w:r>
    </w:p>
    <w:p w14:paraId="01E92FF2" w14:textId="77777777" w:rsidR="00577F32" w:rsidRPr="005A31D7" w:rsidRDefault="00577F32" w:rsidP="00200F41">
      <w:pPr>
        <w:autoSpaceDE w:val="0"/>
        <w:autoSpaceDN w:val="0"/>
        <w:adjustRightInd w:val="0"/>
        <w:jc w:val="center"/>
        <w:rPr>
          <w:rFonts w:ascii="Arial" w:hAnsi="Arial" w:cs="Arial"/>
          <w:kern w:val="0"/>
        </w:rPr>
      </w:pPr>
      <w:r w:rsidRPr="005A31D7">
        <w:rPr>
          <w:rFonts w:ascii="Arial" w:hAnsi="Arial" w:cs="Arial"/>
          <w:b/>
          <w:bCs/>
          <w:i/>
          <w:iCs/>
          <w:kern w:val="0"/>
        </w:rPr>
        <w:t>3.</w:t>
      </w:r>
      <w:r w:rsidRPr="005A31D7">
        <w:rPr>
          <w:rFonts w:ascii="Arial" w:hAnsi="Arial" w:cs="Arial"/>
          <w:kern w:val="0"/>
        </w:rPr>
        <w:t xml:space="preserve">    </w:t>
      </w:r>
      <w:r w:rsidRPr="005A31D7">
        <w:rPr>
          <w:rFonts w:ascii="Arial" w:hAnsi="Arial" w:cs="Arial"/>
          <w:i/>
          <w:iCs/>
          <w:kern w:val="0"/>
        </w:rPr>
        <w:t>Lotte Sørensen forslår, at Borgerforeningen i hele øens interesse hurtigt retter henvendelse til Norddjurs Kommune og beder dem om en garanti for, at den anbefalede mængde sand, jvf kystdirektoratets godkendelse, bliver tilført kystsikringsanlægget til sikring af bølgebrydere, skråningsbeskyttelse, strandvold og stenkastning</w:t>
      </w:r>
    </w:p>
    <w:p w14:paraId="0C2EB0D9" w14:textId="77777777" w:rsidR="00DC5FBA" w:rsidRPr="005A31D7" w:rsidRDefault="00DC5FBA" w:rsidP="00577F32">
      <w:pPr>
        <w:autoSpaceDE w:val="0"/>
        <w:autoSpaceDN w:val="0"/>
        <w:adjustRightInd w:val="0"/>
        <w:jc w:val="both"/>
        <w:rPr>
          <w:rFonts w:ascii="Arial" w:hAnsi="Arial" w:cs="Arial"/>
          <w:kern w:val="0"/>
        </w:rPr>
      </w:pPr>
    </w:p>
    <w:p w14:paraId="69E0F82E" w14:textId="2EA507F3"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xml:space="preserve">Baggrund for forslag. </w:t>
      </w:r>
    </w:p>
    <w:p w14:paraId="769DEF6D"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xml:space="preserve">Gennemførelse af kystsikring-projektet, var en årelang opgave, som inkluderede alt hvad Borgerforeningen kunne trække på af ressourcer. Der var en utrolig stor opbakning fra alle, som havde hjerte for Anholt. Her kan nævnes Grundejerforeningen og deres medlemmer, Norddjurs Kommune, samtlige erhvervs samarbejdspartnere, campister, ø- boere, børnehavebørn etc.etc, samt staten, som hjalp os, selvom Anholt principielt tilhører indre danske farvande, og derfor ikke hører ind under de kyststrækningen, som staten betaler kystsikring på. I år konstateres det, at det sand, som er nødvendig for vedligehold af anlægget, ikke længere bypasses hen til anlægget, men i stedet forsøges "sprayet" derhen ved at pumpe det ud i området mellem nordre mole og sten klippen. Det er svært at forestille sig, at sandet selv finder vej op på stranden, og ind mellem bølgebryderne, samt hen til stenkastningen og tværmolen, da strømforholdene og effekten af havnen netop er årsag til erosionen på strækningen. I Kystdirektoratets godkendelse står der bla. følgende; Den kompenserende sandmængde skal som minimum svare til erosionsraten mellem klitten og de nye bølgebrydere, som er den del af det aktive kystprofil, der påvirkes af anlægget. Bølgebryderne anlægges i kote cirka -1,5 m DVR90, og klitter og bagland har en højde på cirka +2,25m DVR90. Højden af det aktive profile, som påvirkes af anlægget er estimeret til 3,75 m. Beregningen viser, at der </w:t>
      </w:r>
      <w:r w:rsidRPr="005A31D7">
        <w:rPr>
          <w:rFonts w:ascii="Arial" w:hAnsi="Arial" w:cs="Arial"/>
          <w:kern w:val="0"/>
        </w:rPr>
        <w:lastRenderedPageBreak/>
        <w:t>som minimum bør strandfodres med 6.225 m3/år sand i gennemsnit langs projektstrækningen mellem havnen og campingpladsen og med et interval op til 4 år. Kommunen oplyser, at der i dag foretages strandfodring langs projektstrækningen med det sand, som oprenses fra indsejlingen til havnen i det omfang sandet er egnet til indpumpning på stranden. Der oprenses i gennemsnit i størrelsesordenen 5.000- 10.000 m3/år. Den nuværende oprensning af havnen vurderes at kunne dække fodringsbehovet langs projektstrækningen. Tilladelsen gives på følgende vilkår:</w:t>
      </w:r>
    </w:p>
    <w:p w14:paraId="4EB5FDF3" w14:textId="77777777" w:rsidR="00DC5FBA" w:rsidRPr="005A31D7" w:rsidRDefault="00DC5FBA" w:rsidP="00577F32">
      <w:pPr>
        <w:autoSpaceDE w:val="0"/>
        <w:autoSpaceDN w:val="0"/>
        <w:adjustRightInd w:val="0"/>
        <w:jc w:val="both"/>
        <w:rPr>
          <w:rFonts w:ascii="Arial" w:hAnsi="Arial" w:cs="Arial"/>
          <w:kern w:val="0"/>
        </w:rPr>
      </w:pPr>
    </w:p>
    <w:p w14:paraId="23F71CF7" w14:textId="578CC6DD"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1. Der må ikke uden Kystdirektoratets tilladelse foretages udvidelse eller ændringer af anlægget eller af den godkendte fodringsmængde.</w:t>
      </w:r>
    </w:p>
    <w:p w14:paraId="5A1EE6A7"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2. Anlæggets ejer forpligter sig til at vedligeholde anlægget i god og forsvarlig stand.</w:t>
      </w:r>
    </w:p>
    <w:p w14:paraId="6E8373F9"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3. Oplagspladsen i anlægsfasen må udelukkende være havnearealet og forstranden.</w:t>
      </w:r>
    </w:p>
    <w:p w14:paraId="44051975"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4. Anlægsarbejder skal foregå i vinterhalvåret.</w:t>
      </w:r>
    </w:p>
    <w:p w14:paraId="12AE7D0A"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5. Som kompenserende fodring skal der i gennemsnit pr. år fodres med 6.225 m3/år med et interval op til 4 år.</w:t>
      </w:r>
    </w:p>
    <w:p w14:paraId="4AFFB2D0"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6. Fodringsmateriale skal komme fra godkendt indvindingsområder</w:t>
      </w:r>
    </w:p>
    <w:p w14:paraId="0BC1359B" w14:textId="77777777" w:rsidR="00DC5FBA" w:rsidRPr="005A31D7" w:rsidRDefault="00DC5FBA" w:rsidP="00577F32">
      <w:pPr>
        <w:autoSpaceDE w:val="0"/>
        <w:autoSpaceDN w:val="0"/>
        <w:adjustRightInd w:val="0"/>
        <w:jc w:val="both"/>
        <w:rPr>
          <w:rFonts w:ascii="Arial" w:hAnsi="Arial" w:cs="Arial"/>
          <w:kern w:val="0"/>
        </w:rPr>
      </w:pPr>
    </w:p>
    <w:p w14:paraId="4E7BA8A8" w14:textId="0E322559"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Det bliver påpeget, at den tilladelse man har søgt og fået er ikke det, man har gjort, og at det er ærgerligt, at man spiller hasard med det kystsikringsprojekt, vi har opnået.</w:t>
      </w:r>
    </w:p>
    <w:p w14:paraId="79021FBA"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Det bliver påpeget, at det er Norddjurs Kommune og ikke Anholt Havn, der er forpligtiget til vedligeholdelsen af anlægget.</w:t>
      </w:r>
    </w:p>
    <w:p w14:paraId="61881595"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w:t>
      </w:r>
    </w:p>
    <w:p w14:paraId="3CB0EE70" w14:textId="55B9A0FD"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Det bliver foreslået, at de tre foreninger (Borgerforeningen, Grundejerforeningen og ErhvervAnholt) går sammen og udfærdiger et brev til kommunen, hvori der spørges ind til, hvorfor man er gået væk fra praksis. Hvad er det</w:t>
      </w:r>
      <w:r w:rsidR="00005FAF">
        <w:rPr>
          <w:rFonts w:ascii="Arial" w:hAnsi="Arial" w:cs="Arial"/>
          <w:kern w:val="0"/>
        </w:rPr>
        <w:t>,</w:t>
      </w:r>
      <w:r w:rsidRPr="005A31D7">
        <w:rPr>
          <w:rFonts w:ascii="Arial" w:hAnsi="Arial" w:cs="Arial"/>
          <w:kern w:val="0"/>
        </w:rPr>
        <w:t xml:space="preserve"> der sker og hvordan kommer vi videre?</w:t>
      </w:r>
    </w:p>
    <w:p w14:paraId="6AB81B72"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w:t>
      </w:r>
    </w:p>
    <w:p w14:paraId="3401DFAC"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Morten Abildstrøm lover, at Grundejerforeningen vil stå for et udkast til et sådant brev til Norddjurs kommune.</w:t>
      </w:r>
    </w:p>
    <w:p w14:paraId="46EE9B9B"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w:t>
      </w:r>
    </w:p>
    <w:p w14:paraId="4AD46625" w14:textId="77777777" w:rsidR="00577F32" w:rsidRPr="005A31D7" w:rsidRDefault="00577F32" w:rsidP="009614CA">
      <w:pPr>
        <w:autoSpaceDE w:val="0"/>
        <w:autoSpaceDN w:val="0"/>
        <w:adjustRightInd w:val="0"/>
        <w:jc w:val="center"/>
        <w:rPr>
          <w:rFonts w:ascii="Arial" w:hAnsi="Arial" w:cs="Arial"/>
          <w:kern w:val="0"/>
        </w:rPr>
      </w:pPr>
      <w:r w:rsidRPr="005A31D7">
        <w:rPr>
          <w:rFonts w:ascii="Arial" w:hAnsi="Arial" w:cs="Arial"/>
          <w:b/>
          <w:bCs/>
          <w:i/>
          <w:iCs/>
          <w:kern w:val="0"/>
        </w:rPr>
        <w:t>4.</w:t>
      </w:r>
      <w:r w:rsidRPr="005A31D7">
        <w:rPr>
          <w:rFonts w:ascii="Arial" w:hAnsi="Arial" w:cs="Arial"/>
          <w:kern w:val="0"/>
        </w:rPr>
        <w:t xml:space="preserve">    </w:t>
      </w:r>
      <w:r w:rsidRPr="005A31D7">
        <w:rPr>
          <w:rFonts w:ascii="Arial" w:hAnsi="Arial" w:cs="Arial"/>
          <w:i/>
          <w:iCs/>
          <w:kern w:val="0"/>
        </w:rPr>
        <w:t>Anholt Borgerforening foreslår en ændring til vedtægterne, så Borgerforeningens Generalforsamling ikke længere skal ligge i en bestemt weekend, men fremover blot skal være afholdt en søndag inden 1. april. Dette vil gøre det nemmere at finde en dato, hvor så mange som muligt af bestyrelsens medlemmer kan deltage i generalforsamlingen.</w:t>
      </w:r>
    </w:p>
    <w:p w14:paraId="1EF1F8DF" w14:textId="77777777" w:rsidR="00DC5FBA" w:rsidRPr="005A31D7" w:rsidRDefault="00DC5FBA" w:rsidP="00577F32">
      <w:pPr>
        <w:autoSpaceDE w:val="0"/>
        <w:autoSpaceDN w:val="0"/>
        <w:adjustRightInd w:val="0"/>
        <w:jc w:val="both"/>
        <w:rPr>
          <w:rFonts w:ascii="Arial" w:hAnsi="Arial" w:cs="Arial"/>
          <w:kern w:val="0"/>
        </w:rPr>
      </w:pPr>
    </w:p>
    <w:p w14:paraId="515F754E" w14:textId="03779DEB"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Forslaget vedtages.</w:t>
      </w:r>
    </w:p>
    <w:p w14:paraId="16148F78" w14:textId="77777777" w:rsidR="00DC5FBA" w:rsidRPr="005A31D7" w:rsidRDefault="00DC5FBA" w:rsidP="00577F32">
      <w:pPr>
        <w:autoSpaceDE w:val="0"/>
        <w:autoSpaceDN w:val="0"/>
        <w:adjustRightInd w:val="0"/>
        <w:jc w:val="both"/>
        <w:rPr>
          <w:rFonts w:ascii="Arial" w:hAnsi="Arial" w:cs="Arial"/>
          <w:b/>
          <w:bCs/>
          <w:kern w:val="0"/>
        </w:rPr>
      </w:pPr>
    </w:p>
    <w:p w14:paraId="5623FF56" w14:textId="34CF76FD"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b/>
          <w:bCs/>
          <w:kern w:val="0"/>
        </w:rPr>
        <w:t>Ad 6. Valg af bestyrelse, revisor samt suppleanter</w:t>
      </w:r>
    </w:p>
    <w:p w14:paraId="3C7F317B" w14:textId="3A955F4D"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På valg er Karen Konge, Birgitte Dahl Jeppesen, Gitte Andersen og Bjarke Fonnesbech.</w:t>
      </w:r>
    </w:p>
    <w:p w14:paraId="769A1B70"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Endvidere ønsker Ulf Brøste at træde ud af bestyrelsen.</w:t>
      </w:r>
    </w:p>
    <w:p w14:paraId="111B9D23"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Birgitte Dahl Jeppesen og Karen Konge tager imod genvalg.</w:t>
      </w:r>
    </w:p>
    <w:p w14:paraId="6B680E85"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Gitte Andersen og Bjarke Fonnesbech modtager ikke genvalg.</w:t>
      </w:r>
    </w:p>
    <w:p w14:paraId="1201F71C"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Poul Anker Boisen sidder som suppleant for Bjarke Fonnesbech og ønsker at fortsætte.</w:t>
      </w:r>
    </w:p>
    <w:p w14:paraId="7071AB23"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Katarina Jespersen og Mia Nordby stiller op og vælges.</w:t>
      </w:r>
    </w:p>
    <w:p w14:paraId="53BF3FDF"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w:t>
      </w:r>
    </w:p>
    <w:p w14:paraId="6B0225E6"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Bestyrelsen ser derfor således ud:</w:t>
      </w:r>
    </w:p>
    <w:p w14:paraId="4C74EB3B" w14:textId="551EA3A1"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lastRenderedPageBreak/>
        <w:t>Karen Konge, Birgitte</w:t>
      </w:r>
      <w:r w:rsidR="001E301C">
        <w:rPr>
          <w:rFonts w:ascii="Arial" w:hAnsi="Arial" w:cs="Arial"/>
          <w:kern w:val="0"/>
        </w:rPr>
        <w:t xml:space="preserve"> Dahl Jeppesen, Jakob Grell, Jak</w:t>
      </w:r>
      <w:r w:rsidRPr="005A31D7">
        <w:rPr>
          <w:rFonts w:ascii="Arial" w:hAnsi="Arial" w:cs="Arial"/>
          <w:kern w:val="0"/>
        </w:rPr>
        <w:t>ob Gede, Poul Anker Boisen (1. suppleant for Ulf Brøste), Katarina Jespersen og Mia Nordby.</w:t>
      </w:r>
    </w:p>
    <w:p w14:paraId="3C7107E2"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w:t>
      </w:r>
    </w:p>
    <w:p w14:paraId="57482D96" w14:textId="72149CC1"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xml:space="preserve">Bent Rasmussen og Jakob Vestervig vælges til </w:t>
      </w:r>
      <w:r w:rsidR="00DC5FBA" w:rsidRPr="005A31D7">
        <w:rPr>
          <w:rFonts w:ascii="Arial" w:hAnsi="Arial" w:cs="Arial"/>
          <w:kern w:val="0"/>
        </w:rPr>
        <w:t>henholdsvis 2. og 3. suppleant.</w:t>
      </w:r>
      <w:r w:rsidRPr="005A31D7">
        <w:rPr>
          <w:rFonts w:ascii="Arial" w:hAnsi="Arial" w:cs="Arial"/>
          <w:kern w:val="0"/>
        </w:rPr>
        <w:t xml:space="preserve"> </w:t>
      </w:r>
    </w:p>
    <w:p w14:paraId="0709AE16"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w:t>
      </w:r>
    </w:p>
    <w:p w14:paraId="19682643"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Valg af revisor:</w:t>
      </w:r>
    </w:p>
    <w:p w14:paraId="4B908885" w14:textId="1BCE7DCB"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xml:space="preserve">Jette Hansen </w:t>
      </w:r>
    </w:p>
    <w:p w14:paraId="02D2284B"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Valg af revisorsuppleant:</w:t>
      </w:r>
    </w:p>
    <w:p w14:paraId="53606DC8" w14:textId="5BBC9AF4"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xml:space="preserve">Trine Grenzmann </w:t>
      </w:r>
    </w:p>
    <w:p w14:paraId="356075C4"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w:t>
      </w:r>
    </w:p>
    <w:p w14:paraId="50929E18"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b/>
          <w:bCs/>
          <w:kern w:val="0"/>
        </w:rPr>
        <w:t>Ad 7. Eventuelt</w:t>
      </w:r>
    </w:p>
    <w:p w14:paraId="23C7D9E9"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w:t>
      </w:r>
    </w:p>
    <w:p w14:paraId="44FF754B"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b/>
          <w:bCs/>
          <w:kern w:val="0"/>
        </w:rPr>
        <w:t>Flaglaug.</w:t>
      </w:r>
    </w:p>
    <w:p w14:paraId="17439A30" w14:textId="4D61DB95"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Der skal findes et nyt flaglaug. Signe Hylby vil gerne stå for at holde styr på, hvem der skal flages for</w:t>
      </w:r>
      <w:r w:rsidR="00005FAF">
        <w:rPr>
          <w:rFonts w:ascii="Arial" w:hAnsi="Arial" w:cs="Arial"/>
          <w:kern w:val="0"/>
        </w:rPr>
        <w:t>,</w:t>
      </w:r>
      <w:r w:rsidRPr="005A31D7">
        <w:rPr>
          <w:rFonts w:ascii="Arial" w:hAnsi="Arial" w:cs="Arial"/>
          <w:kern w:val="0"/>
        </w:rPr>
        <w:t xml:space="preserve"> hvornår ifm runde fødselsdage. Endvidere går man ud fra de officielle flagdage.</w:t>
      </w:r>
    </w:p>
    <w:p w14:paraId="7DB7FF4A" w14:textId="77777777" w:rsidR="00DC5FBA" w:rsidRPr="005A31D7" w:rsidRDefault="00DC5FBA" w:rsidP="00577F32">
      <w:pPr>
        <w:autoSpaceDE w:val="0"/>
        <w:autoSpaceDN w:val="0"/>
        <w:adjustRightInd w:val="0"/>
        <w:jc w:val="both"/>
        <w:rPr>
          <w:rFonts w:ascii="Arial" w:hAnsi="Arial" w:cs="Arial"/>
          <w:kern w:val="0"/>
        </w:rPr>
      </w:pPr>
    </w:p>
    <w:p w14:paraId="177ED20C" w14:textId="6D91640C"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Trine Grenzmann, Karen Konge og evt. Jakob Grell bliver det nye flaglaug.</w:t>
      </w:r>
    </w:p>
    <w:p w14:paraId="774CC915"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w:t>
      </w:r>
    </w:p>
    <w:p w14:paraId="57CB29B5"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xml:space="preserve">Der gives mandat til at de valgte og borgerforeningens bestyrelse kan hverve flere medlemmer efter generalforsamlingen. </w:t>
      </w:r>
    </w:p>
    <w:p w14:paraId="280BE0FE"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w:t>
      </w:r>
    </w:p>
    <w:p w14:paraId="6AC33AC0"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b/>
          <w:bCs/>
          <w:kern w:val="0"/>
        </w:rPr>
        <w:t xml:space="preserve">Formandens beretning </w:t>
      </w:r>
    </w:p>
    <w:p w14:paraId="5EB1C6B8"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Formandens beretning blev før i tiden sendt ud sammen med indkaldelse til generalforsamlingen. Dette ville være fint at få genindført.</w:t>
      </w:r>
    </w:p>
    <w:p w14:paraId="65215B0E"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w:t>
      </w:r>
    </w:p>
    <w:p w14:paraId="4BAF1C99"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b/>
          <w:bCs/>
          <w:kern w:val="0"/>
        </w:rPr>
        <w:t>Garnfiskeri ved stranden</w:t>
      </w:r>
    </w:p>
    <w:p w14:paraId="1E15D41C" w14:textId="3CE75836"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Det bliver spurgt til, hvad borgerforeningen holdning er til, at</w:t>
      </w:r>
      <w:r w:rsidR="00005FAF">
        <w:rPr>
          <w:rFonts w:ascii="Arial" w:hAnsi="Arial" w:cs="Arial"/>
          <w:kern w:val="0"/>
        </w:rPr>
        <w:t xml:space="preserve"> der fiskes ulovligt med garn fra stranden</w:t>
      </w:r>
      <w:r w:rsidRPr="005A31D7">
        <w:rPr>
          <w:rFonts w:ascii="Arial" w:hAnsi="Arial" w:cs="Arial"/>
          <w:kern w:val="0"/>
        </w:rPr>
        <w:t xml:space="preserve">. Der er en bekymring, om at det er farligt og kan resultere i en ulykke. </w:t>
      </w:r>
    </w:p>
    <w:p w14:paraId="4676FF60"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w:t>
      </w:r>
    </w:p>
    <w:p w14:paraId="5E2FF178"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xml:space="preserve">Det bliver endvidere nævnt, at lystfiskeri kunne skabe flere gæster til øen i foråret. </w:t>
      </w:r>
    </w:p>
    <w:p w14:paraId="704F8280"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w:t>
      </w:r>
    </w:p>
    <w:p w14:paraId="0F1FEBE1" w14:textId="77777777" w:rsidR="00DC5FBA" w:rsidRPr="005A31D7" w:rsidRDefault="00DC5FBA" w:rsidP="00DC5FBA">
      <w:pPr>
        <w:autoSpaceDE w:val="0"/>
        <w:autoSpaceDN w:val="0"/>
        <w:adjustRightInd w:val="0"/>
        <w:jc w:val="both"/>
        <w:rPr>
          <w:rFonts w:ascii="Arial" w:hAnsi="Arial" w:cs="Arial"/>
          <w:kern w:val="0"/>
        </w:rPr>
      </w:pPr>
      <w:r w:rsidRPr="005A31D7">
        <w:rPr>
          <w:rFonts w:ascii="Arial" w:hAnsi="Arial" w:cs="Arial"/>
          <w:kern w:val="0"/>
        </w:rPr>
        <w:t xml:space="preserve">Bestyrelsen påpeger, at de ikke er en myndighed og derfor ikke kan agere på det. </w:t>
      </w:r>
    </w:p>
    <w:p w14:paraId="354E56A5"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xml:space="preserve">Formanden henstiller til at man stopper med ulovligt garnfiskeri. </w:t>
      </w:r>
    </w:p>
    <w:p w14:paraId="65B3F68D" w14:textId="54C3A66D"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w:t>
      </w:r>
    </w:p>
    <w:p w14:paraId="44066640"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w:t>
      </w:r>
    </w:p>
    <w:p w14:paraId="448D75B9"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b/>
          <w:bCs/>
          <w:kern w:val="0"/>
        </w:rPr>
        <w:t xml:space="preserve">Dark sky </w:t>
      </w:r>
    </w:p>
    <w:p w14:paraId="01EA1732"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xml:space="preserve">Det påpeges at mange ældre nu er blevet bange for at gå på vejene i mørke. Det påpeges endvidere at Norddjurs Kommune blev overrasket over bekymringen, idet de havde fået det indtryk, at Dark Sky var hele øens ønske, hvor det tværtimod i flere år for mange af øens beboere har været en kamp at skaffe ordentlig udendørsbelysning. </w:t>
      </w:r>
    </w:p>
    <w:p w14:paraId="0C889C9A"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w:t>
      </w:r>
    </w:p>
    <w:p w14:paraId="6FEC85B4"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b/>
          <w:bCs/>
          <w:kern w:val="0"/>
        </w:rPr>
        <w:t>Ladestandere til elbiler</w:t>
      </w:r>
    </w:p>
    <w:p w14:paraId="5FD23F58" w14:textId="122FE87C"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Der bliver udtrykt bekymring vedrørende de nye el-ladestanderes placering lige ved brandstationen af hensyn til at sikre adgang til brandstationen. Og man undrer sig over</w:t>
      </w:r>
      <w:r w:rsidR="00005FAF">
        <w:rPr>
          <w:rFonts w:ascii="Arial" w:hAnsi="Arial" w:cs="Arial"/>
          <w:kern w:val="0"/>
        </w:rPr>
        <w:t>,</w:t>
      </w:r>
      <w:r w:rsidRPr="005A31D7">
        <w:rPr>
          <w:rFonts w:ascii="Arial" w:hAnsi="Arial" w:cs="Arial"/>
          <w:kern w:val="0"/>
        </w:rPr>
        <w:t xml:space="preserve"> at beredskabet ikke er blevet spurgt til råds inden opsætning. </w:t>
      </w:r>
    </w:p>
    <w:p w14:paraId="1FD4F25B"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lastRenderedPageBreak/>
        <w:t> </w:t>
      </w:r>
    </w:p>
    <w:p w14:paraId="4762494D"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xml:space="preserve">Formanden oplyser, at Borgerforeningen blot er blevet informeret om, at det vil blive opsat, men ikke hvor eller hvor mange. </w:t>
      </w:r>
    </w:p>
    <w:p w14:paraId="20A2EA50"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w:t>
      </w:r>
    </w:p>
    <w:p w14:paraId="2503C2A6"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xml:space="preserve">Det bliver foreslået at tage punktet op på kontaktudvalgsmødet, evt. foreslå at el-ladestanderne flyttes til havnen. </w:t>
      </w:r>
    </w:p>
    <w:p w14:paraId="1C4F2E01"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w:t>
      </w:r>
    </w:p>
    <w:p w14:paraId="24A48BB8"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w:t>
      </w:r>
    </w:p>
    <w:p w14:paraId="5790E3E4"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Anholt, den 20./4. 2024</w:t>
      </w:r>
    </w:p>
    <w:p w14:paraId="6BB443EC" w14:textId="77777777" w:rsidR="00DC5FBA" w:rsidRPr="005A31D7" w:rsidRDefault="00DC5FBA" w:rsidP="00577F32">
      <w:pPr>
        <w:autoSpaceDE w:val="0"/>
        <w:autoSpaceDN w:val="0"/>
        <w:adjustRightInd w:val="0"/>
        <w:jc w:val="both"/>
        <w:rPr>
          <w:rFonts w:ascii="Arial" w:hAnsi="Arial" w:cs="Arial"/>
          <w:kern w:val="0"/>
        </w:rPr>
      </w:pPr>
    </w:p>
    <w:p w14:paraId="6C8377B2"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Mia Nordby                                                                                     Jacob Vestervig</w:t>
      </w:r>
    </w:p>
    <w:p w14:paraId="0A93C7A7"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w:t>
      </w:r>
    </w:p>
    <w:p w14:paraId="625EF901" w14:textId="56502C39"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xml:space="preserve">Referent                                                                                                 Dirigent </w:t>
      </w:r>
    </w:p>
    <w:p w14:paraId="70838310"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kern w:val="0"/>
        </w:rPr>
        <w:t> </w:t>
      </w:r>
    </w:p>
    <w:p w14:paraId="0047E5A4"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b/>
          <w:bCs/>
          <w:kern w:val="0"/>
        </w:rPr>
        <w:t> </w:t>
      </w:r>
    </w:p>
    <w:p w14:paraId="61417C8C" w14:textId="77777777" w:rsidR="00577F32" w:rsidRPr="005A31D7" w:rsidRDefault="00577F32" w:rsidP="00577F32">
      <w:pPr>
        <w:autoSpaceDE w:val="0"/>
        <w:autoSpaceDN w:val="0"/>
        <w:adjustRightInd w:val="0"/>
        <w:jc w:val="both"/>
        <w:rPr>
          <w:rFonts w:ascii="Arial" w:hAnsi="Arial" w:cs="Arial"/>
          <w:kern w:val="0"/>
        </w:rPr>
      </w:pPr>
      <w:r w:rsidRPr="005A31D7">
        <w:rPr>
          <w:rFonts w:ascii="Arial" w:hAnsi="Arial" w:cs="Arial"/>
          <w:b/>
          <w:bCs/>
          <w:kern w:val="0"/>
        </w:rPr>
        <w:t> </w:t>
      </w:r>
    </w:p>
    <w:p w14:paraId="47CDBF42" w14:textId="77777777" w:rsidR="00DD05D8" w:rsidRPr="005A31D7" w:rsidRDefault="00DD05D8" w:rsidP="00577F32">
      <w:pPr>
        <w:jc w:val="both"/>
        <w:rPr>
          <w:rFonts w:ascii="Arial" w:hAnsi="Arial" w:cs="Arial"/>
        </w:rPr>
      </w:pPr>
    </w:p>
    <w:sectPr w:rsidR="00DD05D8" w:rsidRPr="005A31D7" w:rsidSect="00751906">
      <w:pgSz w:w="12240" w:h="15840"/>
      <w:pgMar w:top="1701" w:right="1134" w:bottom="1701"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A3587"/>
    <w:multiLevelType w:val="hybridMultilevel"/>
    <w:tmpl w:val="6372936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79805BC"/>
    <w:multiLevelType w:val="hybridMultilevel"/>
    <w:tmpl w:val="45BA84F2"/>
    <w:lvl w:ilvl="0" w:tplc="47ACF602">
      <w:start w:val="1"/>
      <w:numFmt w:val="decimal"/>
      <w:lvlText w:val="%1."/>
      <w:lvlJc w:val="left"/>
      <w:pPr>
        <w:ind w:left="1600" w:hanging="360"/>
      </w:pPr>
      <w:rPr>
        <w:rFonts w:hint="default"/>
        <w:b/>
      </w:rPr>
    </w:lvl>
    <w:lvl w:ilvl="1" w:tplc="04060019" w:tentative="1">
      <w:start w:val="1"/>
      <w:numFmt w:val="lowerLetter"/>
      <w:lvlText w:val="%2."/>
      <w:lvlJc w:val="left"/>
      <w:pPr>
        <w:ind w:left="2320" w:hanging="360"/>
      </w:pPr>
    </w:lvl>
    <w:lvl w:ilvl="2" w:tplc="0406001B" w:tentative="1">
      <w:start w:val="1"/>
      <w:numFmt w:val="lowerRoman"/>
      <w:lvlText w:val="%3."/>
      <w:lvlJc w:val="right"/>
      <w:pPr>
        <w:ind w:left="3040" w:hanging="180"/>
      </w:pPr>
    </w:lvl>
    <w:lvl w:ilvl="3" w:tplc="0406000F" w:tentative="1">
      <w:start w:val="1"/>
      <w:numFmt w:val="decimal"/>
      <w:lvlText w:val="%4."/>
      <w:lvlJc w:val="left"/>
      <w:pPr>
        <w:ind w:left="3760" w:hanging="360"/>
      </w:pPr>
    </w:lvl>
    <w:lvl w:ilvl="4" w:tplc="04060019" w:tentative="1">
      <w:start w:val="1"/>
      <w:numFmt w:val="lowerLetter"/>
      <w:lvlText w:val="%5."/>
      <w:lvlJc w:val="left"/>
      <w:pPr>
        <w:ind w:left="4480" w:hanging="360"/>
      </w:pPr>
    </w:lvl>
    <w:lvl w:ilvl="5" w:tplc="0406001B" w:tentative="1">
      <w:start w:val="1"/>
      <w:numFmt w:val="lowerRoman"/>
      <w:lvlText w:val="%6."/>
      <w:lvlJc w:val="right"/>
      <w:pPr>
        <w:ind w:left="5200" w:hanging="180"/>
      </w:pPr>
    </w:lvl>
    <w:lvl w:ilvl="6" w:tplc="0406000F" w:tentative="1">
      <w:start w:val="1"/>
      <w:numFmt w:val="decimal"/>
      <w:lvlText w:val="%7."/>
      <w:lvlJc w:val="left"/>
      <w:pPr>
        <w:ind w:left="5920" w:hanging="360"/>
      </w:pPr>
    </w:lvl>
    <w:lvl w:ilvl="7" w:tplc="04060019" w:tentative="1">
      <w:start w:val="1"/>
      <w:numFmt w:val="lowerLetter"/>
      <w:lvlText w:val="%8."/>
      <w:lvlJc w:val="left"/>
      <w:pPr>
        <w:ind w:left="6640" w:hanging="360"/>
      </w:pPr>
    </w:lvl>
    <w:lvl w:ilvl="8" w:tplc="0406001B" w:tentative="1">
      <w:start w:val="1"/>
      <w:numFmt w:val="lowerRoman"/>
      <w:lvlText w:val="%9."/>
      <w:lvlJc w:val="right"/>
      <w:pPr>
        <w:ind w:left="73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F32"/>
    <w:rsid w:val="00005FAF"/>
    <w:rsid w:val="001E301C"/>
    <w:rsid w:val="00200F41"/>
    <w:rsid w:val="004352F0"/>
    <w:rsid w:val="00577F32"/>
    <w:rsid w:val="005A31D7"/>
    <w:rsid w:val="00751906"/>
    <w:rsid w:val="009614CA"/>
    <w:rsid w:val="00B403A4"/>
    <w:rsid w:val="00DC5FBA"/>
    <w:rsid w:val="00DD05D8"/>
    <w:rsid w:val="00E900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447E0"/>
  <w15:chartTrackingRefBased/>
  <w15:docId w15:val="{0C59E7A9-38B5-DC43-ABE0-2BF5D880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577F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77F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77F3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77F3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77F3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77F32"/>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77F32"/>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77F32"/>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77F32"/>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77F3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577F3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77F3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77F3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77F3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77F3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77F3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77F3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77F32"/>
    <w:rPr>
      <w:rFonts w:eastAsiaTheme="majorEastAsia" w:cstheme="majorBidi"/>
      <w:color w:val="272727" w:themeColor="text1" w:themeTint="D8"/>
    </w:rPr>
  </w:style>
  <w:style w:type="paragraph" w:styleId="Titel">
    <w:name w:val="Title"/>
    <w:basedOn w:val="Normal"/>
    <w:next w:val="Normal"/>
    <w:link w:val="TitelTegn"/>
    <w:uiPriority w:val="10"/>
    <w:qFormat/>
    <w:rsid w:val="00577F32"/>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77F3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77F32"/>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77F3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77F32"/>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577F32"/>
    <w:rPr>
      <w:i/>
      <w:iCs/>
      <w:color w:val="404040" w:themeColor="text1" w:themeTint="BF"/>
    </w:rPr>
  </w:style>
  <w:style w:type="paragraph" w:styleId="Listeafsnit">
    <w:name w:val="List Paragraph"/>
    <w:basedOn w:val="Normal"/>
    <w:uiPriority w:val="34"/>
    <w:qFormat/>
    <w:rsid w:val="00577F32"/>
    <w:pPr>
      <w:ind w:left="720"/>
      <w:contextualSpacing/>
    </w:pPr>
  </w:style>
  <w:style w:type="character" w:styleId="Kraftigfremhvning">
    <w:name w:val="Intense Emphasis"/>
    <w:basedOn w:val="Standardskrifttypeiafsnit"/>
    <w:uiPriority w:val="21"/>
    <w:qFormat/>
    <w:rsid w:val="00577F32"/>
    <w:rPr>
      <w:i/>
      <w:iCs/>
      <w:color w:val="0F4761" w:themeColor="accent1" w:themeShade="BF"/>
    </w:rPr>
  </w:style>
  <w:style w:type="paragraph" w:styleId="Strktcitat">
    <w:name w:val="Intense Quote"/>
    <w:basedOn w:val="Normal"/>
    <w:next w:val="Normal"/>
    <w:link w:val="StrktcitatTegn"/>
    <w:uiPriority w:val="30"/>
    <w:qFormat/>
    <w:rsid w:val="00577F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577F32"/>
    <w:rPr>
      <w:i/>
      <w:iCs/>
      <w:color w:val="0F4761" w:themeColor="accent1" w:themeShade="BF"/>
    </w:rPr>
  </w:style>
  <w:style w:type="character" w:styleId="Kraftighenvisning">
    <w:name w:val="Intense Reference"/>
    <w:basedOn w:val="Standardskrifttypeiafsnit"/>
    <w:uiPriority w:val="32"/>
    <w:qFormat/>
    <w:rsid w:val="00577F32"/>
    <w:rPr>
      <w:b/>
      <w:bCs/>
      <w:smallCaps/>
      <w:color w:val="0F4761" w:themeColor="accent1" w:themeShade="BF"/>
      <w:spacing w:val="5"/>
    </w:rPr>
  </w:style>
  <w:style w:type="paragraph" w:styleId="NormalWeb">
    <w:name w:val="Normal (Web)"/>
    <w:basedOn w:val="Normal"/>
    <w:uiPriority w:val="99"/>
    <w:semiHidden/>
    <w:unhideWhenUsed/>
    <w:rsid w:val="00E900CA"/>
    <w:pPr>
      <w:spacing w:before="100" w:beforeAutospacing="1" w:after="100" w:afterAutospacing="1"/>
    </w:pPr>
    <w:rPr>
      <w:rFonts w:ascii="Times New Roman" w:eastAsia="Times New Roman" w:hAnsi="Times New Roman" w:cs="Times New Roman"/>
      <w:kern w:val="0"/>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61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93fa4b4-4c89-44b7-84ce-c772f8786d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858398227561048B85C54368F90AB45" ma:contentTypeVersion="18" ma:contentTypeDescription="Opret et nyt dokument." ma:contentTypeScope="" ma:versionID="cf34b87901b0ca296143f2776c71c7c6">
  <xsd:schema xmlns:xsd="http://www.w3.org/2001/XMLSchema" xmlns:xs="http://www.w3.org/2001/XMLSchema" xmlns:p="http://schemas.microsoft.com/office/2006/metadata/properties" xmlns:ns3="293fa4b4-4c89-44b7-84ce-c772f8786d44" xmlns:ns4="ad0d967e-c408-44f6-b736-a725dcc34e44" targetNamespace="http://schemas.microsoft.com/office/2006/metadata/properties" ma:root="true" ma:fieldsID="af6748b4ea9c97cd05156c6dfab9369f" ns3:_="" ns4:_="">
    <xsd:import namespace="293fa4b4-4c89-44b7-84ce-c772f8786d44"/>
    <xsd:import namespace="ad0d967e-c408-44f6-b736-a725dcc34e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earchProperties"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fa4b4-4c89-44b7-84ce-c772f8786d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0d967e-c408-44f6-b736-a725dcc34e44"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SharingHintHash" ma:index="15"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D71D74-EC5E-4A30-961D-A9CCB2310AFC}">
  <ds:schemaRefs>
    <ds:schemaRef ds:uri="http://schemas.microsoft.com/office/2006/documentManagement/types"/>
    <ds:schemaRef ds:uri="293fa4b4-4c89-44b7-84ce-c772f8786d44"/>
    <ds:schemaRef ds:uri="http://purl.org/dc/elements/1.1/"/>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ad0d967e-c408-44f6-b736-a725dcc34e44"/>
    <ds:schemaRef ds:uri="http://purl.org/dc/dcmitype/"/>
  </ds:schemaRefs>
</ds:datastoreItem>
</file>

<file path=customXml/itemProps2.xml><?xml version="1.0" encoding="utf-8"?>
<ds:datastoreItem xmlns:ds="http://schemas.openxmlformats.org/officeDocument/2006/customXml" ds:itemID="{E8BEC8C9-9E11-4860-9166-F58A87E90C09}">
  <ds:schemaRefs>
    <ds:schemaRef ds:uri="http://schemas.microsoft.com/sharepoint/v3/contenttype/forms"/>
  </ds:schemaRefs>
</ds:datastoreItem>
</file>

<file path=customXml/itemProps3.xml><?xml version="1.0" encoding="utf-8"?>
<ds:datastoreItem xmlns:ds="http://schemas.openxmlformats.org/officeDocument/2006/customXml" ds:itemID="{699F968C-639C-4642-A26E-760A91C89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fa4b4-4c89-44b7-84ce-c772f8786d44"/>
    <ds:schemaRef ds:uri="ad0d967e-c408-44f6-b736-a725dcc34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2501</Words>
  <Characters>15259</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Jespersen</dc:creator>
  <cp:keywords/>
  <dc:description/>
  <cp:lastModifiedBy>Mia Hjorth Nordby AnholtSkole</cp:lastModifiedBy>
  <cp:revision>2</cp:revision>
  <dcterms:created xsi:type="dcterms:W3CDTF">2024-04-28T15:25:00Z</dcterms:created>
  <dcterms:modified xsi:type="dcterms:W3CDTF">2024-04-28T15:25:00Z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0x0101007858398227561048B85C54368F90AB45</vt:lpwstr>
  </property>
</Properties>
</file>